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49F6C" w14:textId="77777777" w:rsidR="00300903" w:rsidRDefault="00300903" w:rsidP="00300903">
      <w:pPr>
        <w:autoSpaceDE w:val="0"/>
        <w:autoSpaceDN w:val="0"/>
        <w:adjustRightInd w:val="0"/>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МИНОБРНАУКИ РОССИИ</w:t>
      </w:r>
    </w:p>
    <w:p w14:paraId="6D04E373" w14:textId="77777777" w:rsidR="00300903" w:rsidRDefault="00300903" w:rsidP="0030090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Федеральное государственное бюджетное образовательное учреждение высшего образования</w:t>
      </w:r>
    </w:p>
    <w:p w14:paraId="6F969E39" w14:textId="77777777" w:rsidR="00300903" w:rsidRDefault="00300903" w:rsidP="0030090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«ДАГЕСТАНСКИЙ ГОСУДАРСТВЕННЫЙ УНИВЕРСИТЕТ»</w:t>
      </w:r>
    </w:p>
    <w:p w14:paraId="0040DCD5" w14:textId="77777777" w:rsidR="00300903" w:rsidRDefault="00300903" w:rsidP="00300903">
      <w:pPr>
        <w:pStyle w:val="Style26"/>
        <w:widowControl/>
        <w:spacing w:before="206"/>
        <w:jc w:val="center"/>
        <w:rPr>
          <w:rStyle w:val="FontStyle59"/>
          <w:sz w:val="28"/>
          <w:szCs w:val="28"/>
        </w:rPr>
      </w:pPr>
      <w:r>
        <w:rPr>
          <w:rStyle w:val="FontStyle59"/>
          <w:sz w:val="28"/>
          <w:szCs w:val="28"/>
        </w:rPr>
        <w:t>Экономический факультет</w:t>
      </w:r>
    </w:p>
    <w:p w14:paraId="53648F0D" w14:textId="77777777" w:rsidR="00300903" w:rsidRDefault="00300903" w:rsidP="00300903">
      <w:pPr>
        <w:pStyle w:val="Style26"/>
        <w:widowControl/>
        <w:spacing w:before="206"/>
        <w:jc w:val="center"/>
        <w:rPr>
          <w:rStyle w:val="FontStyle59"/>
          <w:sz w:val="28"/>
          <w:szCs w:val="28"/>
        </w:rPr>
      </w:pPr>
    </w:p>
    <w:p w14:paraId="53D0BDFD" w14:textId="77777777" w:rsidR="00300903" w:rsidRDefault="00300903" w:rsidP="00300903">
      <w:pPr>
        <w:autoSpaceDE w:val="0"/>
        <w:autoSpaceDN w:val="0"/>
        <w:adjustRightInd w:val="0"/>
        <w:spacing w:after="0" w:line="240" w:lineRule="auto"/>
        <w:rPr>
          <w:color w:val="FFFFFF"/>
        </w:rPr>
      </w:pPr>
      <w:r>
        <w:rPr>
          <w:rFonts w:ascii="Times New Roman" w:hAnsi="Times New Roman" w:cs="Times New Roman"/>
          <w:color w:val="FFFFFF"/>
          <w:sz w:val="28"/>
          <w:szCs w:val="28"/>
        </w:rPr>
        <w:t>СОГЛАСОВАНО</w:t>
      </w:r>
    </w:p>
    <w:p w14:paraId="0A157A17" w14:textId="77777777" w:rsidR="00300903" w:rsidRDefault="00300903" w:rsidP="00300903">
      <w:pPr>
        <w:autoSpaceDE w:val="0"/>
        <w:autoSpaceDN w:val="0"/>
        <w:adjustRightInd w:val="0"/>
        <w:spacing w:after="0" w:line="240" w:lineRule="auto"/>
        <w:rPr>
          <w:rFonts w:ascii="Times New Roman" w:hAnsi="Times New Roman" w:cs="Times New Roman"/>
          <w:i/>
          <w:iCs/>
          <w:color w:val="FFFFFF"/>
          <w:sz w:val="28"/>
          <w:szCs w:val="28"/>
        </w:rPr>
      </w:pPr>
      <w:r>
        <w:rPr>
          <w:rFonts w:ascii="Times New Roman" w:hAnsi="Times New Roman" w:cs="Times New Roman"/>
          <w:color w:val="FFFFFF"/>
          <w:sz w:val="28"/>
          <w:szCs w:val="28"/>
        </w:rPr>
        <w:t xml:space="preserve">Директор </w:t>
      </w:r>
      <w:r>
        <w:rPr>
          <w:rFonts w:ascii="Times New Roman" w:hAnsi="Times New Roman" w:cs="Times New Roman"/>
          <w:i/>
          <w:iCs/>
          <w:color w:val="FFFFFF"/>
          <w:sz w:val="28"/>
          <w:szCs w:val="28"/>
        </w:rPr>
        <w:t>институт-заказчик</w:t>
      </w:r>
    </w:p>
    <w:p w14:paraId="74F97C66" w14:textId="77777777" w:rsidR="00300903" w:rsidRDefault="00300903" w:rsidP="00300903">
      <w:pPr>
        <w:autoSpaceDE w:val="0"/>
        <w:autoSpaceDN w:val="0"/>
        <w:adjustRightInd w:val="0"/>
        <w:spacing w:after="0" w:line="240" w:lineRule="auto"/>
        <w:rPr>
          <w:rFonts w:ascii="Times New Roman" w:hAnsi="Times New Roman" w:cs="Times New Roman"/>
          <w:color w:val="FFFFFF"/>
          <w:sz w:val="28"/>
          <w:szCs w:val="28"/>
        </w:rPr>
      </w:pPr>
      <w:r>
        <w:rPr>
          <w:rFonts w:ascii="Times New Roman" w:hAnsi="Times New Roman" w:cs="Times New Roman"/>
          <w:color w:val="FFFFFF"/>
          <w:sz w:val="28"/>
          <w:szCs w:val="28"/>
        </w:rPr>
        <w:t>"____" ________ 20___ г.</w:t>
      </w:r>
    </w:p>
    <w:p w14:paraId="2226502A" w14:textId="77777777" w:rsidR="00300903" w:rsidRDefault="00300903" w:rsidP="00300903">
      <w:pPr>
        <w:autoSpaceDE w:val="0"/>
        <w:autoSpaceDN w:val="0"/>
        <w:adjustRightInd w:val="0"/>
        <w:spacing w:after="0" w:line="240" w:lineRule="auto"/>
        <w:jc w:val="center"/>
        <w:rPr>
          <w:rFonts w:ascii="Times New Roman" w:hAnsi="Times New Roman" w:cs="Times New Roman"/>
          <w:b/>
          <w:bCs/>
          <w:color w:val="000000"/>
          <w:sz w:val="28"/>
          <w:szCs w:val="28"/>
        </w:rPr>
      </w:pPr>
    </w:p>
    <w:p w14:paraId="32DE1F85" w14:textId="77777777" w:rsidR="00300903" w:rsidRDefault="00300903" w:rsidP="00300903">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ФОНД ОЦЕНОЧНЫХ СРЕДСТВ</w:t>
      </w:r>
    </w:p>
    <w:p w14:paraId="0E6BF701" w14:textId="77777777" w:rsidR="00300903" w:rsidRDefault="00300903" w:rsidP="0030090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color w:val="000000"/>
          <w:sz w:val="28"/>
          <w:szCs w:val="28"/>
        </w:rPr>
        <w:t xml:space="preserve">по дисциплине </w:t>
      </w:r>
    </w:p>
    <w:p w14:paraId="5EEF91FD" w14:textId="77777777" w:rsidR="00300903" w:rsidRDefault="00300903" w:rsidP="00300903">
      <w:pPr>
        <w:pStyle w:val="Style26"/>
        <w:widowControl/>
        <w:spacing w:before="206"/>
        <w:jc w:val="center"/>
        <w:rPr>
          <w:b/>
          <w:bCs/>
          <w:color w:val="000000"/>
          <w:sz w:val="28"/>
          <w:szCs w:val="28"/>
        </w:rPr>
      </w:pPr>
      <w:r>
        <w:rPr>
          <w:b/>
          <w:bCs/>
          <w:color w:val="000000"/>
          <w:sz w:val="28"/>
          <w:szCs w:val="28"/>
        </w:rPr>
        <w:t>«</w:t>
      </w:r>
      <w:proofErr w:type="gramStart"/>
      <w:r>
        <w:rPr>
          <w:rStyle w:val="FontStyle59"/>
          <w:sz w:val="28"/>
          <w:szCs w:val="28"/>
          <w:u w:val="single"/>
        </w:rPr>
        <w:t xml:space="preserve">Психология </w:t>
      </w:r>
      <w:r>
        <w:rPr>
          <w:b/>
          <w:bCs/>
          <w:color w:val="000000"/>
          <w:sz w:val="28"/>
          <w:szCs w:val="28"/>
        </w:rPr>
        <w:t>»</w:t>
      </w:r>
      <w:proofErr w:type="gramEnd"/>
    </w:p>
    <w:p w14:paraId="27C092B2" w14:textId="77777777" w:rsidR="00300903" w:rsidRDefault="00300903" w:rsidP="00300903">
      <w:pPr>
        <w:pStyle w:val="Style26"/>
        <w:widowControl/>
        <w:spacing w:before="206"/>
        <w:jc w:val="center"/>
        <w:rPr>
          <w:bCs/>
          <w:sz w:val="28"/>
          <w:szCs w:val="28"/>
          <w:u w:val="single"/>
        </w:rPr>
      </w:pPr>
    </w:p>
    <w:p w14:paraId="21C86CD7" w14:textId="77777777" w:rsidR="00300903" w:rsidRDefault="00300903" w:rsidP="00300903">
      <w:pPr>
        <w:pStyle w:val="Style26"/>
        <w:widowControl/>
        <w:tabs>
          <w:tab w:val="left" w:leader="underscore" w:pos="5539"/>
        </w:tabs>
        <w:jc w:val="center"/>
        <w:rPr>
          <w:rStyle w:val="FontStyle59"/>
          <w:sz w:val="28"/>
          <w:szCs w:val="28"/>
        </w:rPr>
      </w:pPr>
      <w:r>
        <w:rPr>
          <w:rStyle w:val="FontStyle59"/>
          <w:sz w:val="28"/>
          <w:szCs w:val="28"/>
        </w:rPr>
        <w:t xml:space="preserve">Кафедра общей и социальной психологии </w:t>
      </w:r>
    </w:p>
    <w:p w14:paraId="21043419" w14:textId="77777777" w:rsidR="00300903" w:rsidRDefault="00300903" w:rsidP="00300903">
      <w:pPr>
        <w:pStyle w:val="Style26"/>
        <w:widowControl/>
        <w:tabs>
          <w:tab w:val="left" w:leader="underscore" w:pos="5539"/>
        </w:tabs>
        <w:jc w:val="center"/>
        <w:rPr>
          <w:rStyle w:val="FontStyle59"/>
          <w:b w:val="0"/>
          <w:i/>
          <w:sz w:val="24"/>
          <w:szCs w:val="24"/>
        </w:rPr>
      </w:pPr>
      <w:r>
        <w:rPr>
          <w:rStyle w:val="FontStyle59"/>
          <w:sz w:val="28"/>
          <w:szCs w:val="28"/>
        </w:rPr>
        <w:t>факультета психологии и философии</w:t>
      </w:r>
    </w:p>
    <w:p w14:paraId="394F5B34" w14:textId="77777777" w:rsidR="00300903" w:rsidRDefault="00300903" w:rsidP="00300903">
      <w:pPr>
        <w:pStyle w:val="Style26"/>
        <w:widowControl/>
        <w:tabs>
          <w:tab w:val="left" w:leader="underscore" w:pos="5539"/>
        </w:tabs>
        <w:jc w:val="center"/>
        <w:rPr>
          <w:rStyle w:val="FontStyle59"/>
          <w:b w:val="0"/>
          <w:sz w:val="20"/>
          <w:szCs w:val="20"/>
        </w:rPr>
      </w:pPr>
    </w:p>
    <w:p w14:paraId="346AB59B" w14:textId="77777777" w:rsidR="00300903" w:rsidRDefault="00300903" w:rsidP="00300903">
      <w:pPr>
        <w:pStyle w:val="Style26"/>
        <w:widowControl/>
        <w:tabs>
          <w:tab w:val="left" w:leader="underscore" w:pos="5539"/>
        </w:tabs>
        <w:spacing w:before="144"/>
        <w:jc w:val="center"/>
        <w:rPr>
          <w:rStyle w:val="FontStyle59"/>
          <w:b w:val="0"/>
          <w:sz w:val="28"/>
          <w:szCs w:val="28"/>
        </w:rPr>
      </w:pPr>
      <w:r>
        <w:rPr>
          <w:rStyle w:val="FontStyle59"/>
          <w:sz w:val="28"/>
          <w:szCs w:val="28"/>
        </w:rPr>
        <w:t>Образовательная программа бакалавриата</w:t>
      </w:r>
    </w:p>
    <w:p w14:paraId="7CC5BB5E" w14:textId="77777777" w:rsidR="00300903" w:rsidRPr="00201D21" w:rsidRDefault="00300903" w:rsidP="00300903">
      <w:pPr>
        <w:pStyle w:val="Bodytext30"/>
        <w:spacing w:after="340" w:line="324" w:lineRule="auto"/>
        <w:rPr>
          <w:rFonts w:ascii="Times New Roman" w:hAnsi="Times New Roman" w:cs="Times New Roman"/>
          <w:sz w:val="28"/>
          <w:szCs w:val="28"/>
        </w:rPr>
      </w:pPr>
      <w:r w:rsidRPr="00201D21">
        <w:rPr>
          <w:rStyle w:val="Bodytext3"/>
          <w:rFonts w:ascii="Times New Roman" w:hAnsi="Times New Roman" w:cs="Times New Roman"/>
          <w:bCs/>
          <w:sz w:val="28"/>
          <w:szCs w:val="28"/>
        </w:rPr>
        <w:t>38.03.01 Экономика</w:t>
      </w:r>
    </w:p>
    <w:p w14:paraId="48B210F7" w14:textId="77777777" w:rsidR="00300903" w:rsidRDefault="00300903" w:rsidP="00300903">
      <w:pPr>
        <w:spacing w:after="0" w:line="240" w:lineRule="auto"/>
        <w:jc w:val="center"/>
        <w:rPr>
          <w:rFonts w:ascii="Times New Roman" w:hAnsi="Times New Roman" w:cs="Times New Roman"/>
          <w:color w:val="000000" w:themeColor="text1"/>
          <w:sz w:val="28"/>
          <w:szCs w:val="28"/>
        </w:rPr>
      </w:pPr>
    </w:p>
    <w:p w14:paraId="7241AB78" w14:textId="77777777" w:rsidR="00300903" w:rsidRDefault="00300903" w:rsidP="00300903">
      <w:pPr>
        <w:jc w:val="center"/>
        <w:rPr>
          <w:rFonts w:ascii="Times New Roman" w:hAnsi="Times New Roman" w:cs="Times New Roman"/>
          <w:b/>
          <w:smallCaps/>
          <w:sz w:val="28"/>
          <w:szCs w:val="28"/>
        </w:rPr>
      </w:pPr>
    </w:p>
    <w:p w14:paraId="5C5C0F55" w14:textId="77777777" w:rsidR="00300903" w:rsidRPr="00201D21" w:rsidRDefault="00300903" w:rsidP="00300903">
      <w:pPr>
        <w:spacing w:after="0" w:line="240" w:lineRule="auto"/>
        <w:jc w:val="center"/>
        <w:rPr>
          <w:rFonts w:ascii="Times New Roman" w:hAnsi="Times New Roman" w:cs="Times New Roman"/>
          <w:b/>
          <w:smallCaps/>
          <w:sz w:val="28"/>
          <w:szCs w:val="28"/>
        </w:rPr>
      </w:pPr>
      <w:r w:rsidRPr="00201D21">
        <w:rPr>
          <w:rFonts w:ascii="Times New Roman" w:hAnsi="Times New Roman" w:cs="Times New Roman"/>
          <w:b/>
          <w:smallCaps/>
          <w:sz w:val="28"/>
          <w:szCs w:val="28"/>
        </w:rPr>
        <w:t>Направленность (профиль) программы:</w:t>
      </w:r>
    </w:p>
    <w:p w14:paraId="52C509B8" w14:textId="7E587F11" w:rsidR="00201D21" w:rsidRPr="00201D21" w:rsidRDefault="00201D21" w:rsidP="00201D21">
      <w:pPr>
        <w:pStyle w:val="Bodytext30"/>
        <w:spacing w:after="0" w:line="240" w:lineRule="auto"/>
        <w:rPr>
          <w:rFonts w:ascii="Times New Roman" w:hAnsi="Times New Roman" w:cs="Times New Roman"/>
          <w:color w:val="000000"/>
          <w:sz w:val="28"/>
          <w:szCs w:val="28"/>
        </w:rPr>
      </w:pPr>
      <w:r w:rsidRPr="00201D21">
        <w:rPr>
          <w:rFonts w:ascii="Times New Roman" w:hAnsi="Times New Roman" w:cs="Times New Roman"/>
          <w:color w:val="000000"/>
          <w:sz w:val="28"/>
          <w:szCs w:val="28"/>
        </w:rPr>
        <w:t>Бухгалтерский учет, анализ и аудит</w:t>
      </w:r>
    </w:p>
    <w:p w14:paraId="6C12A983" w14:textId="4D2508A2" w:rsidR="00201D21" w:rsidRPr="00201D21" w:rsidRDefault="00201D21" w:rsidP="00201D21">
      <w:pPr>
        <w:pStyle w:val="Bodytext30"/>
        <w:spacing w:after="0" w:line="240" w:lineRule="auto"/>
        <w:rPr>
          <w:rFonts w:ascii="Times New Roman" w:hAnsi="Times New Roman" w:cs="Times New Roman"/>
          <w:color w:val="000000"/>
          <w:sz w:val="28"/>
          <w:szCs w:val="28"/>
        </w:rPr>
      </w:pPr>
      <w:r w:rsidRPr="00201D21">
        <w:rPr>
          <w:rFonts w:ascii="Times New Roman" w:hAnsi="Times New Roman" w:cs="Times New Roman"/>
          <w:color w:val="000000"/>
          <w:sz w:val="28"/>
          <w:szCs w:val="28"/>
        </w:rPr>
        <w:t>Финансы и кредит</w:t>
      </w:r>
    </w:p>
    <w:p w14:paraId="22FE0658" w14:textId="77777777" w:rsidR="00201D21" w:rsidRPr="00201D21" w:rsidRDefault="00201D21" w:rsidP="00201D21">
      <w:pPr>
        <w:pStyle w:val="Bodytext30"/>
        <w:spacing w:after="0" w:line="240" w:lineRule="auto"/>
        <w:rPr>
          <w:rFonts w:ascii="Times New Roman" w:hAnsi="Times New Roman" w:cs="Times New Roman"/>
          <w:color w:val="000000"/>
          <w:sz w:val="28"/>
          <w:szCs w:val="28"/>
        </w:rPr>
      </w:pPr>
      <w:r w:rsidRPr="00201D21">
        <w:rPr>
          <w:rFonts w:ascii="Times New Roman" w:hAnsi="Times New Roman" w:cs="Times New Roman"/>
          <w:color w:val="000000"/>
          <w:sz w:val="28"/>
          <w:szCs w:val="28"/>
        </w:rPr>
        <w:t>Региональная экономика и бизнес</w:t>
      </w:r>
    </w:p>
    <w:p w14:paraId="06462C46" w14:textId="77777777" w:rsidR="00201D21" w:rsidRPr="00201D21" w:rsidRDefault="00201D21" w:rsidP="00201D21">
      <w:pPr>
        <w:pStyle w:val="Bodytext30"/>
        <w:spacing w:after="0" w:line="324" w:lineRule="auto"/>
        <w:rPr>
          <w:rStyle w:val="Bodytext3"/>
          <w:rFonts w:ascii="Times New Roman" w:hAnsi="Times New Roman" w:cs="Times New Roman"/>
        </w:rPr>
      </w:pPr>
    </w:p>
    <w:p w14:paraId="4D1D25C9" w14:textId="77777777" w:rsidR="00300903" w:rsidRPr="00201D21" w:rsidRDefault="00300903" w:rsidP="00300903">
      <w:pPr>
        <w:pStyle w:val="Style26"/>
        <w:widowControl/>
        <w:jc w:val="center"/>
        <w:rPr>
          <w:sz w:val="28"/>
          <w:szCs w:val="28"/>
        </w:rPr>
      </w:pPr>
    </w:p>
    <w:p w14:paraId="723F7E3C" w14:textId="77777777" w:rsidR="00300903" w:rsidRDefault="00300903" w:rsidP="00300903">
      <w:pPr>
        <w:pStyle w:val="Style26"/>
        <w:widowControl/>
        <w:jc w:val="center"/>
        <w:rPr>
          <w:sz w:val="28"/>
          <w:szCs w:val="28"/>
        </w:rPr>
      </w:pPr>
    </w:p>
    <w:p w14:paraId="08DACB6C" w14:textId="77777777" w:rsidR="00300903" w:rsidRDefault="00300903" w:rsidP="00300903">
      <w:pPr>
        <w:pStyle w:val="Style26"/>
        <w:widowControl/>
        <w:jc w:val="center"/>
        <w:rPr>
          <w:sz w:val="28"/>
          <w:szCs w:val="28"/>
        </w:rPr>
      </w:pPr>
      <w:r>
        <w:rPr>
          <w:sz w:val="28"/>
          <w:szCs w:val="28"/>
        </w:rPr>
        <w:t>Форма обучения</w:t>
      </w:r>
    </w:p>
    <w:p w14:paraId="4CBA9905" w14:textId="1BB7BAB2" w:rsidR="00300903" w:rsidRDefault="00201D21" w:rsidP="00300903">
      <w:pPr>
        <w:pStyle w:val="Style26"/>
        <w:widowControl/>
        <w:jc w:val="center"/>
        <w:rPr>
          <w:sz w:val="28"/>
          <w:szCs w:val="28"/>
        </w:rPr>
      </w:pPr>
      <w:r>
        <w:rPr>
          <w:rStyle w:val="Bodytext3"/>
          <w:b/>
          <w:bCs/>
          <w:sz w:val="28"/>
          <w:szCs w:val="28"/>
        </w:rPr>
        <w:t>очная</w:t>
      </w:r>
    </w:p>
    <w:p w14:paraId="2D8D23CB" w14:textId="77777777" w:rsidR="00300903" w:rsidRDefault="00300903" w:rsidP="00300903">
      <w:pPr>
        <w:pStyle w:val="Style26"/>
        <w:widowControl/>
        <w:jc w:val="center"/>
        <w:rPr>
          <w:sz w:val="28"/>
          <w:szCs w:val="28"/>
        </w:rPr>
      </w:pPr>
    </w:p>
    <w:p w14:paraId="1AA2E775" w14:textId="77777777" w:rsidR="00300903" w:rsidRDefault="00300903" w:rsidP="00300903">
      <w:pPr>
        <w:pStyle w:val="Style26"/>
        <w:widowControl/>
        <w:jc w:val="center"/>
        <w:rPr>
          <w:sz w:val="28"/>
          <w:szCs w:val="28"/>
        </w:rPr>
      </w:pPr>
      <w:r>
        <w:rPr>
          <w:sz w:val="28"/>
          <w:szCs w:val="28"/>
        </w:rPr>
        <w:t xml:space="preserve">Статус дисциплины: </w:t>
      </w:r>
    </w:p>
    <w:p w14:paraId="76963CA2" w14:textId="77777777" w:rsidR="00300903" w:rsidRDefault="00300903" w:rsidP="00300903">
      <w:pPr>
        <w:pStyle w:val="Style26"/>
        <w:widowControl/>
        <w:jc w:val="center"/>
        <w:rPr>
          <w:i/>
        </w:rPr>
      </w:pPr>
      <w:r>
        <w:rPr>
          <w:sz w:val="28"/>
          <w:szCs w:val="28"/>
        </w:rPr>
        <w:t>входит в обязательную часть ОПОП</w:t>
      </w:r>
    </w:p>
    <w:p w14:paraId="7CA0F77A" w14:textId="77777777" w:rsidR="00300903" w:rsidRDefault="00300903" w:rsidP="00300903">
      <w:pPr>
        <w:pStyle w:val="Style26"/>
        <w:widowControl/>
        <w:jc w:val="center"/>
        <w:rPr>
          <w:i/>
        </w:rPr>
      </w:pPr>
    </w:p>
    <w:p w14:paraId="4643016D" w14:textId="77777777" w:rsidR="00300903" w:rsidRDefault="00300903" w:rsidP="00300903">
      <w:pPr>
        <w:pStyle w:val="Style26"/>
        <w:widowControl/>
        <w:jc w:val="center"/>
        <w:rPr>
          <w:i/>
        </w:rPr>
      </w:pPr>
    </w:p>
    <w:p w14:paraId="139A810D" w14:textId="77777777" w:rsidR="00300903" w:rsidRDefault="00300903" w:rsidP="00300903">
      <w:pPr>
        <w:pStyle w:val="Style26"/>
        <w:widowControl/>
        <w:jc w:val="center"/>
        <w:rPr>
          <w:i/>
        </w:rPr>
      </w:pPr>
    </w:p>
    <w:p w14:paraId="29558A05" w14:textId="77777777" w:rsidR="00300903" w:rsidRDefault="00300903" w:rsidP="00300903">
      <w:pPr>
        <w:pStyle w:val="Style26"/>
        <w:widowControl/>
        <w:jc w:val="center"/>
        <w:rPr>
          <w:i/>
        </w:rPr>
      </w:pPr>
    </w:p>
    <w:p w14:paraId="519CA16E" w14:textId="77777777" w:rsidR="00300903" w:rsidRDefault="00300903" w:rsidP="00300903">
      <w:pPr>
        <w:pStyle w:val="Style26"/>
        <w:widowControl/>
        <w:jc w:val="center"/>
        <w:rPr>
          <w:i/>
        </w:rPr>
      </w:pPr>
    </w:p>
    <w:p w14:paraId="00E9DAF9" w14:textId="77777777" w:rsidR="00300903" w:rsidRDefault="00300903" w:rsidP="00300903">
      <w:pPr>
        <w:pStyle w:val="Style26"/>
        <w:widowControl/>
        <w:jc w:val="center"/>
        <w:rPr>
          <w:i/>
        </w:rPr>
      </w:pPr>
    </w:p>
    <w:p w14:paraId="2682260D" w14:textId="77777777" w:rsidR="00300903" w:rsidRDefault="00300903" w:rsidP="00300903">
      <w:pPr>
        <w:pStyle w:val="Style26"/>
        <w:widowControl/>
        <w:jc w:val="center"/>
        <w:rPr>
          <w:sz w:val="28"/>
          <w:szCs w:val="28"/>
        </w:rPr>
      </w:pPr>
    </w:p>
    <w:p w14:paraId="69FA7EE9" w14:textId="77777777" w:rsidR="00300903" w:rsidRDefault="00300903" w:rsidP="00300903">
      <w:pPr>
        <w:pStyle w:val="Style26"/>
        <w:widowControl/>
        <w:jc w:val="center"/>
        <w:rPr>
          <w:sz w:val="28"/>
          <w:szCs w:val="28"/>
        </w:rPr>
      </w:pPr>
    </w:p>
    <w:p w14:paraId="49E3B335" w14:textId="77777777" w:rsidR="00300903" w:rsidRDefault="00300903" w:rsidP="00300903">
      <w:pPr>
        <w:pStyle w:val="Style26"/>
        <w:widowControl/>
        <w:jc w:val="center"/>
        <w:rPr>
          <w:sz w:val="28"/>
          <w:szCs w:val="28"/>
        </w:rPr>
      </w:pPr>
    </w:p>
    <w:p w14:paraId="3F5ED278" w14:textId="5E30BF83" w:rsidR="00300903" w:rsidRDefault="00300903" w:rsidP="00300903">
      <w:pPr>
        <w:pStyle w:val="Style26"/>
        <w:widowControl/>
        <w:jc w:val="center"/>
        <w:rPr>
          <w:sz w:val="28"/>
          <w:szCs w:val="28"/>
        </w:rPr>
      </w:pPr>
      <w:r>
        <w:rPr>
          <w:sz w:val="28"/>
          <w:szCs w:val="28"/>
        </w:rPr>
        <w:t>Махачкала - 202</w:t>
      </w:r>
      <w:r w:rsidR="00C73A8B">
        <w:rPr>
          <w:sz w:val="28"/>
          <w:szCs w:val="28"/>
        </w:rPr>
        <w:t>5</w:t>
      </w:r>
    </w:p>
    <w:p w14:paraId="33BD13BF" w14:textId="77777777" w:rsidR="00300903" w:rsidRDefault="00300903" w:rsidP="00300903"/>
    <w:p w14:paraId="2CADBEC4" w14:textId="1EF66042" w:rsidR="009540A0" w:rsidRDefault="009540A0" w:rsidP="009540A0">
      <w:pPr>
        <w:pStyle w:val="a3"/>
      </w:pPr>
      <w:r>
        <w:rPr>
          <w:noProof/>
        </w:rPr>
        <w:lastRenderedPageBreak/>
        <w:drawing>
          <wp:inline distT="0" distB="0" distL="0" distR="0" wp14:anchorId="394F2791" wp14:editId="38007969">
            <wp:extent cx="6645910" cy="9400540"/>
            <wp:effectExtent l="0" t="0" r="0" b="0"/>
            <wp:docPr id="10627724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9400540"/>
                    </a:xfrm>
                    <a:prstGeom prst="rect">
                      <a:avLst/>
                    </a:prstGeom>
                    <a:noFill/>
                    <a:ln>
                      <a:noFill/>
                    </a:ln>
                  </pic:spPr>
                </pic:pic>
              </a:graphicData>
            </a:graphic>
          </wp:inline>
        </w:drawing>
      </w:r>
    </w:p>
    <w:p w14:paraId="3E1BF43E" w14:textId="77777777" w:rsidR="00A30F2A" w:rsidRDefault="00A30F2A" w:rsidP="00300903">
      <w:pPr>
        <w:pStyle w:val="Bodytext30"/>
        <w:spacing w:after="340" w:line="240" w:lineRule="auto"/>
        <w:jc w:val="both"/>
        <w:rPr>
          <w:rFonts w:ascii="Times New Roman" w:hAnsi="Times New Roman" w:cs="Times New Roman"/>
          <w:sz w:val="28"/>
          <w:szCs w:val="28"/>
        </w:rPr>
      </w:pPr>
    </w:p>
    <w:p w14:paraId="02EF42C2" w14:textId="26BD1002" w:rsidR="00300903" w:rsidRDefault="00300903" w:rsidP="00A30F2A">
      <w:pPr>
        <w:pStyle w:val="Bodytext30"/>
        <w:spacing w:after="34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Фонд оценочных средств по дисципли</w:t>
      </w:r>
      <w:r w:rsidR="008A0F80">
        <w:rPr>
          <w:rFonts w:ascii="Times New Roman" w:hAnsi="Times New Roman" w:cs="Times New Roman"/>
          <w:sz w:val="28"/>
          <w:szCs w:val="28"/>
        </w:rPr>
        <w:t>не «Психология» составлен в 202</w:t>
      </w:r>
      <w:r w:rsidR="00EE4179">
        <w:rPr>
          <w:rFonts w:ascii="Times New Roman" w:hAnsi="Times New Roman" w:cs="Times New Roman"/>
          <w:sz w:val="28"/>
          <w:szCs w:val="28"/>
        </w:rPr>
        <w:t>5</w:t>
      </w:r>
      <w:r>
        <w:rPr>
          <w:rFonts w:ascii="Times New Roman" w:hAnsi="Times New Roman" w:cs="Times New Roman"/>
          <w:sz w:val="28"/>
          <w:szCs w:val="28"/>
        </w:rPr>
        <w:t xml:space="preserve"> году в соответствии с требованием ФГОС ВО </w:t>
      </w:r>
      <w:r w:rsidR="00201D21">
        <w:rPr>
          <w:rFonts w:ascii="Times New Roman" w:hAnsi="Times New Roman" w:cs="Times New Roman"/>
          <w:sz w:val="28"/>
          <w:szCs w:val="28"/>
        </w:rPr>
        <w:t xml:space="preserve">- </w:t>
      </w:r>
      <w:r>
        <w:rPr>
          <w:rFonts w:ascii="Times New Roman" w:hAnsi="Times New Roman" w:cs="Times New Roman"/>
          <w:sz w:val="28"/>
          <w:szCs w:val="28"/>
        </w:rPr>
        <w:t xml:space="preserve">бакалавриат по направлению подготовки </w:t>
      </w:r>
      <w:r w:rsidRPr="00300903">
        <w:rPr>
          <w:rStyle w:val="Bodytext3"/>
          <w:rFonts w:ascii="Times New Roman" w:hAnsi="Times New Roman" w:cs="Times New Roman"/>
          <w:bCs/>
          <w:sz w:val="28"/>
          <w:szCs w:val="28"/>
        </w:rPr>
        <w:t>38.03.01 Экономика</w:t>
      </w:r>
      <w:r w:rsidR="00894043">
        <w:rPr>
          <w:rStyle w:val="Bodytext3"/>
          <w:rFonts w:ascii="Times New Roman" w:hAnsi="Times New Roman" w:cs="Times New Roman"/>
          <w:bCs/>
          <w:sz w:val="28"/>
          <w:szCs w:val="28"/>
        </w:rPr>
        <w:t xml:space="preserve"> </w:t>
      </w:r>
      <w:r>
        <w:rPr>
          <w:rFonts w:ascii="Times New Roman" w:hAnsi="Times New Roman" w:cs="Times New Roman"/>
          <w:smallCaps/>
          <w:sz w:val="28"/>
          <w:szCs w:val="28"/>
        </w:rPr>
        <w:t xml:space="preserve">от </w:t>
      </w:r>
      <w:r>
        <w:rPr>
          <w:rFonts w:ascii="Times New Roman" w:hAnsi="Times New Roman" w:cs="Times New Roman"/>
          <w:sz w:val="28"/>
          <w:szCs w:val="28"/>
        </w:rPr>
        <w:t>12.08.2020 г. № 954.</w:t>
      </w:r>
    </w:p>
    <w:p w14:paraId="2FE0BE74" w14:textId="77777777" w:rsidR="00300903" w:rsidRDefault="00300903" w:rsidP="00300903">
      <w:pPr>
        <w:spacing w:after="0" w:line="240" w:lineRule="auto"/>
        <w:jc w:val="both"/>
        <w:rPr>
          <w:rFonts w:ascii="Times New Roman" w:hAnsi="Times New Roman" w:cs="Times New Roman"/>
          <w:i/>
          <w:sz w:val="28"/>
          <w:szCs w:val="28"/>
        </w:rPr>
      </w:pPr>
    </w:p>
    <w:p w14:paraId="5BF747E6" w14:textId="77777777" w:rsidR="00300903" w:rsidRDefault="00300903" w:rsidP="00300903">
      <w:pPr>
        <w:spacing w:after="0" w:line="240" w:lineRule="auto"/>
        <w:jc w:val="both"/>
        <w:rPr>
          <w:rFonts w:ascii="Times New Roman" w:hAnsi="Times New Roman" w:cs="Times New Roman"/>
          <w:sz w:val="28"/>
          <w:szCs w:val="28"/>
        </w:rPr>
      </w:pPr>
    </w:p>
    <w:p w14:paraId="388E38A4" w14:textId="4D46C7D2" w:rsidR="00300903" w:rsidRDefault="00300903" w:rsidP="003009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Разработчик(и</w:t>
      </w:r>
      <w:r w:rsidR="00C73A8B">
        <w:rPr>
          <w:rFonts w:ascii="Times New Roman" w:hAnsi="Times New Roman" w:cs="Times New Roman"/>
          <w:sz w:val="28"/>
          <w:szCs w:val="28"/>
        </w:rPr>
        <w:t>): кафедра</w:t>
      </w:r>
      <w:r>
        <w:rPr>
          <w:rFonts w:ascii="Times New Roman" w:hAnsi="Times New Roman" w:cs="Times New Roman"/>
          <w:sz w:val="28"/>
          <w:szCs w:val="28"/>
        </w:rPr>
        <w:t xml:space="preserve"> общей и социальной психологии, </w:t>
      </w:r>
      <w:proofErr w:type="spellStart"/>
      <w:r>
        <w:rPr>
          <w:rFonts w:ascii="Times New Roman" w:hAnsi="Times New Roman" w:cs="Times New Roman"/>
          <w:sz w:val="28"/>
          <w:szCs w:val="28"/>
        </w:rPr>
        <w:t>к.п.н</w:t>
      </w:r>
      <w:proofErr w:type="spellEnd"/>
      <w:r>
        <w:rPr>
          <w:rFonts w:ascii="Times New Roman" w:hAnsi="Times New Roman" w:cs="Times New Roman"/>
          <w:sz w:val="28"/>
          <w:szCs w:val="28"/>
        </w:rPr>
        <w:t xml:space="preserve">, </w:t>
      </w:r>
    </w:p>
    <w:p w14:paraId="431FCF9C" w14:textId="4659B435" w:rsidR="00300903" w:rsidRDefault="00300903" w:rsidP="00300903">
      <w:pPr>
        <w:spacing w:after="0" w:line="240" w:lineRule="auto"/>
        <w:jc w:val="both"/>
        <w:rPr>
          <w:rFonts w:ascii="Times New Roman" w:hAnsi="Times New Roman" w:cs="Times New Roman"/>
          <w:i/>
          <w:sz w:val="24"/>
          <w:szCs w:val="24"/>
        </w:rPr>
      </w:pPr>
      <w:r>
        <w:rPr>
          <w:rFonts w:ascii="Times New Roman" w:hAnsi="Times New Roman" w:cs="Times New Roman"/>
          <w:sz w:val="28"/>
          <w:szCs w:val="28"/>
        </w:rPr>
        <w:t xml:space="preserve">доц. </w:t>
      </w:r>
      <w:r w:rsidR="00EE4179">
        <w:rPr>
          <w:rFonts w:ascii="Times New Roman" w:hAnsi="Times New Roman" w:cs="Times New Roman"/>
          <w:sz w:val="28"/>
          <w:szCs w:val="28"/>
        </w:rPr>
        <w:t>Гаджиева У.Б.</w:t>
      </w:r>
      <w:r>
        <w:rPr>
          <w:rFonts w:ascii="Times New Roman" w:hAnsi="Times New Roman" w:cs="Times New Roman"/>
          <w:sz w:val="28"/>
          <w:szCs w:val="28"/>
        </w:rPr>
        <w:t>___________________</w:t>
      </w:r>
    </w:p>
    <w:p w14:paraId="366C59F5" w14:textId="77777777" w:rsidR="00300903" w:rsidRDefault="00300903" w:rsidP="003009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5C3CE03" w14:textId="77777777" w:rsidR="00300903" w:rsidRDefault="00300903" w:rsidP="00300903">
      <w:pPr>
        <w:spacing w:after="0" w:line="240" w:lineRule="auto"/>
        <w:jc w:val="center"/>
        <w:rPr>
          <w:rFonts w:ascii="Times New Roman" w:hAnsi="Times New Roman" w:cs="Times New Roman"/>
          <w:sz w:val="28"/>
          <w:szCs w:val="28"/>
        </w:rPr>
      </w:pPr>
    </w:p>
    <w:p w14:paraId="73C34A43" w14:textId="77777777" w:rsidR="00300903" w:rsidRDefault="00300903" w:rsidP="00300903">
      <w:pPr>
        <w:spacing w:after="0" w:line="240" w:lineRule="auto"/>
        <w:rPr>
          <w:rFonts w:ascii="Times New Roman" w:hAnsi="Times New Roman" w:cs="Times New Roman"/>
          <w:sz w:val="28"/>
          <w:szCs w:val="28"/>
        </w:rPr>
      </w:pPr>
      <w:r>
        <w:rPr>
          <w:rFonts w:ascii="Times New Roman" w:hAnsi="Times New Roman" w:cs="Times New Roman"/>
          <w:sz w:val="28"/>
          <w:szCs w:val="28"/>
        </w:rPr>
        <w:t>Фонд оценочных средств по дисциплине «</w:t>
      </w:r>
      <w:proofErr w:type="gramStart"/>
      <w:r>
        <w:rPr>
          <w:rFonts w:ascii="Times New Roman" w:hAnsi="Times New Roman" w:cs="Times New Roman"/>
          <w:sz w:val="28"/>
          <w:szCs w:val="28"/>
        </w:rPr>
        <w:t>Психология»  одобрен</w:t>
      </w:r>
      <w:proofErr w:type="gramEnd"/>
      <w:r>
        <w:rPr>
          <w:rFonts w:ascii="Times New Roman" w:hAnsi="Times New Roman" w:cs="Times New Roman"/>
          <w:sz w:val="28"/>
          <w:szCs w:val="28"/>
        </w:rPr>
        <w:t xml:space="preserve"> на заседании </w:t>
      </w:r>
    </w:p>
    <w:p w14:paraId="2604F23D" w14:textId="014B8E21" w:rsidR="00300903" w:rsidRDefault="00300903" w:rsidP="0030090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кафедры обшей и соц. </w:t>
      </w:r>
      <w:r w:rsidR="00C73A8B">
        <w:rPr>
          <w:rFonts w:ascii="Times New Roman" w:hAnsi="Times New Roman" w:cs="Times New Roman"/>
          <w:sz w:val="28"/>
          <w:szCs w:val="28"/>
        </w:rPr>
        <w:t>психологии от</w:t>
      </w:r>
      <w:r w:rsidR="008A0F80">
        <w:rPr>
          <w:rFonts w:ascii="Times New Roman" w:hAnsi="Times New Roman" w:cs="Times New Roman"/>
          <w:sz w:val="28"/>
          <w:szCs w:val="28"/>
        </w:rPr>
        <w:t xml:space="preserve"> </w:t>
      </w:r>
      <w:r w:rsidR="00C73A8B">
        <w:rPr>
          <w:rFonts w:ascii="Times New Roman" w:hAnsi="Times New Roman" w:cs="Times New Roman"/>
          <w:sz w:val="28"/>
          <w:szCs w:val="28"/>
        </w:rPr>
        <w:t>16</w:t>
      </w:r>
      <w:r w:rsidR="008A0F80">
        <w:rPr>
          <w:rFonts w:ascii="Times New Roman" w:hAnsi="Times New Roman" w:cs="Times New Roman"/>
          <w:sz w:val="28"/>
          <w:szCs w:val="28"/>
        </w:rPr>
        <w:t>.0</w:t>
      </w:r>
      <w:r w:rsidR="00C73A8B">
        <w:rPr>
          <w:rFonts w:ascii="Times New Roman" w:hAnsi="Times New Roman" w:cs="Times New Roman"/>
          <w:sz w:val="28"/>
          <w:szCs w:val="28"/>
        </w:rPr>
        <w:t>1</w:t>
      </w:r>
      <w:r w:rsidR="008A0F80">
        <w:rPr>
          <w:rFonts w:ascii="Times New Roman" w:hAnsi="Times New Roman" w:cs="Times New Roman"/>
          <w:sz w:val="28"/>
          <w:szCs w:val="28"/>
        </w:rPr>
        <w:t>. 20</w:t>
      </w:r>
      <w:r>
        <w:rPr>
          <w:rFonts w:ascii="Times New Roman" w:hAnsi="Times New Roman" w:cs="Times New Roman"/>
          <w:sz w:val="28"/>
          <w:szCs w:val="28"/>
        </w:rPr>
        <w:t>2</w:t>
      </w:r>
      <w:r w:rsidR="00C73A8B">
        <w:rPr>
          <w:rFonts w:ascii="Times New Roman" w:hAnsi="Times New Roman" w:cs="Times New Roman"/>
          <w:sz w:val="28"/>
          <w:szCs w:val="28"/>
        </w:rPr>
        <w:t>5</w:t>
      </w:r>
      <w:r>
        <w:rPr>
          <w:rFonts w:ascii="Times New Roman" w:hAnsi="Times New Roman" w:cs="Times New Roman"/>
          <w:sz w:val="28"/>
          <w:szCs w:val="28"/>
        </w:rPr>
        <w:t xml:space="preserve">г., протокол № </w:t>
      </w:r>
      <w:r w:rsidR="00C73A8B">
        <w:rPr>
          <w:rFonts w:ascii="Times New Roman" w:hAnsi="Times New Roman" w:cs="Times New Roman"/>
          <w:sz w:val="28"/>
          <w:szCs w:val="28"/>
        </w:rPr>
        <w:t>5</w:t>
      </w:r>
    </w:p>
    <w:p w14:paraId="26CDD86A" w14:textId="77777777" w:rsidR="00300903" w:rsidRDefault="00300903" w:rsidP="00300903">
      <w:pPr>
        <w:spacing w:after="0" w:line="240" w:lineRule="auto"/>
        <w:rPr>
          <w:rFonts w:ascii="Times New Roman" w:hAnsi="Times New Roman" w:cs="Times New Roman"/>
          <w:sz w:val="28"/>
          <w:szCs w:val="28"/>
        </w:rPr>
      </w:pPr>
    </w:p>
    <w:p w14:paraId="41F43492" w14:textId="77777777" w:rsidR="00300903" w:rsidRDefault="00300903" w:rsidP="00300903">
      <w:pPr>
        <w:spacing w:after="0" w:line="240" w:lineRule="auto"/>
        <w:rPr>
          <w:rFonts w:ascii="Times New Roman" w:hAnsi="Times New Roman" w:cs="Times New Roman"/>
          <w:i/>
          <w:sz w:val="24"/>
          <w:szCs w:val="24"/>
        </w:rPr>
      </w:pPr>
      <w:r>
        <w:rPr>
          <w:rFonts w:ascii="Times New Roman" w:hAnsi="Times New Roman" w:cs="Times New Roman"/>
          <w:sz w:val="28"/>
          <w:szCs w:val="28"/>
        </w:rPr>
        <w:t>Зав. кафедрой ________________Казиева Н.Н.</w:t>
      </w:r>
    </w:p>
    <w:p w14:paraId="5091AB9D" w14:textId="77777777" w:rsidR="00300903" w:rsidRDefault="00300903" w:rsidP="00300903">
      <w:pPr>
        <w:spacing w:after="0" w:line="240" w:lineRule="auto"/>
        <w:rPr>
          <w:rFonts w:ascii="Times New Roman" w:hAnsi="Times New Roman" w:cs="Times New Roman"/>
          <w:i/>
          <w:sz w:val="24"/>
          <w:szCs w:val="24"/>
        </w:rPr>
      </w:pPr>
    </w:p>
    <w:p w14:paraId="7F71996C" w14:textId="77777777" w:rsidR="00300903" w:rsidRDefault="00300903" w:rsidP="00300903">
      <w:pPr>
        <w:spacing w:after="0" w:line="240" w:lineRule="auto"/>
        <w:rPr>
          <w:rFonts w:ascii="Times New Roman" w:hAnsi="Times New Roman" w:cs="Times New Roman"/>
          <w:i/>
          <w:sz w:val="24"/>
          <w:szCs w:val="24"/>
        </w:rPr>
      </w:pPr>
    </w:p>
    <w:p w14:paraId="4417B9F2" w14:textId="77777777" w:rsidR="00300903" w:rsidRDefault="00300903" w:rsidP="00300903">
      <w:pPr>
        <w:spacing w:after="0" w:line="240" w:lineRule="auto"/>
        <w:rPr>
          <w:rFonts w:ascii="Times New Roman" w:hAnsi="Times New Roman" w:cs="Times New Roman"/>
          <w:sz w:val="28"/>
          <w:szCs w:val="28"/>
        </w:rPr>
      </w:pPr>
    </w:p>
    <w:p w14:paraId="5D45608A" w14:textId="77777777" w:rsidR="00300903" w:rsidRDefault="00300903" w:rsidP="00300903">
      <w:pPr>
        <w:spacing w:after="0" w:line="240" w:lineRule="auto"/>
        <w:rPr>
          <w:rFonts w:ascii="Times New Roman" w:hAnsi="Times New Roman" w:cs="Times New Roman"/>
          <w:sz w:val="28"/>
          <w:szCs w:val="28"/>
        </w:rPr>
      </w:pPr>
      <w:r>
        <w:rPr>
          <w:rFonts w:ascii="Times New Roman" w:hAnsi="Times New Roman" w:cs="Times New Roman"/>
          <w:sz w:val="28"/>
          <w:szCs w:val="28"/>
        </w:rPr>
        <w:t>на заседании Методической комиссии факультета психологии и философии</w:t>
      </w:r>
    </w:p>
    <w:p w14:paraId="49956FFD" w14:textId="51DE88A1" w:rsidR="00300903" w:rsidRDefault="00C73A8B" w:rsidP="00300903">
      <w:pPr>
        <w:spacing w:after="0" w:line="240" w:lineRule="auto"/>
        <w:rPr>
          <w:rFonts w:ascii="Times New Roman" w:hAnsi="Times New Roman" w:cs="Times New Roman"/>
          <w:sz w:val="28"/>
          <w:szCs w:val="28"/>
        </w:rPr>
      </w:pPr>
      <w:r>
        <w:rPr>
          <w:rFonts w:ascii="Times New Roman" w:hAnsi="Times New Roman" w:cs="Times New Roman"/>
          <w:sz w:val="28"/>
          <w:szCs w:val="28"/>
        </w:rPr>
        <w:t>от 17.01.2025</w:t>
      </w:r>
      <w:r w:rsidR="008A0F80">
        <w:rPr>
          <w:rFonts w:ascii="Times New Roman" w:hAnsi="Times New Roman" w:cs="Times New Roman"/>
          <w:sz w:val="28"/>
          <w:szCs w:val="28"/>
        </w:rPr>
        <w:t xml:space="preserve"> г., протокол № </w:t>
      </w:r>
      <w:r>
        <w:rPr>
          <w:rFonts w:ascii="Times New Roman" w:hAnsi="Times New Roman" w:cs="Times New Roman"/>
          <w:sz w:val="28"/>
          <w:szCs w:val="28"/>
        </w:rPr>
        <w:t>5</w:t>
      </w:r>
    </w:p>
    <w:p w14:paraId="04F61F4C" w14:textId="77777777" w:rsidR="00300903" w:rsidRDefault="00300903" w:rsidP="00300903">
      <w:pPr>
        <w:spacing w:after="0" w:line="240" w:lineRule="auto"/>
        <w:rPr>
          <w:rFonts w:ascii="Times New Roman" w:hAnsi="Times New Roman" w:cs="Times New Roman"/>
          <w:sz w:val="28"/>
          <w:szCs w:val="28"/>
        </w:rPr>
      </w:pPr>
    </w:p>
    <w:p w14:paraId="711B46AD" w14:textId="77777777" w:rsidR="00300903" w:rsidRDefault="00300903" w:rsidP="00300903">
      <w:pPr>
        <w:spacing w:after="0" w:line="240" w:lineRule="auto"/>
        <w:rPr>
          <w:rFonts w:ascii="Times New Roman" w:hAnsi="Times New Roman" w:cs="Times New Roman"/>
          <w:sz w:val="28"/>
          <w:szCs w:val="28"/>
        </w:rPr>
      </w:pPr>
    </w:p>
    <w:p w14:paraId="3E735129" w14:textId="77777777" w:rsidR="00300903" w:rsidRDefault="00300903" w:rsidP="00300903">
      <w:pPr>
        <w:spacing w:after="0" w:line="240" w:lineRule="auto"/>
        <w:rPr>
          <w:rFonts w:ascii="Times New Roman" w:hAnsi="Times New Roman" w:cs="Times New Roman"/>
          <w:sz w:val="28"/>
          <w:szCs w:val="28"/>
        </w:rPr>
      </w:pPr>
      <w:r>
        <w:rPr>
          <w:rFonts w:ascii="Times New Roman" w:hAnsi="Times New Roman" w:cs="Times New Roman"/>
          <w:sz w:val="28"/>
          <w:szCs w:val="28"/>
        </w:rPr>
        <w:t>Председатель ________________Билалов М.И.</w:t>
      </w:r>
    </w:p>
    <w:p w14:paraId="68FD648A" w14:textId="77777777" w:rsidR="00300903" w:rsidRDefault="00300903" w:rsidP="00300903">
      <w:pPr>
        <w:spacing w:after="0" w:line="240" w:lineRule="auto"/>
        <w:rPr>
          <w:rFonts w:ascii="Times New Roman" w:hAnsi="Times New Roman" w:cs="Times New Roman"/>
          <w:sz w:val="28"/>
          <w:szCs w:val="28"/>
        </w:rPr>
      </w:pPr>
    </w:p>
    <w:p w14:paraId="5C06E962" w14:textId="77777777" w:rsidR="00300903" w:rsidRDefault="00300903" w:rsidP="00300903">
      <w:pPr>
        <w:spacing w:after="0" w:line="240" w:lineRule="auto"/>
        <w:rPr>
          <w:rFonts w:ascii="Times New Roman" w:hAnsi="Times New Roman" w:cs="Times New Roman"/>
          <w:i/>
          <w:sz w:val="24"/>
          <w:szCs w:val="24"/>
        </w:rPr>
      </w:pPr>
    </w:p>
    <w:p w14:paraId="103439FC" w14:textId="77777777" w:rsidR="00300903" w:rsidRDefault="00300903" w:rsidP="00300903">
      <w:pPr>
        <w:spacing w:after="0" w:line="240" w:lineRule="auto"/>
        <w:rPr>
          <w:rFonts w:ascii="Times New Roman" w:hAnsi="Times New Roman" w:cs="Times New Roman"/>
          <w:sz w:val="28"/>
          <w:szCs w:val="28"/>
        </w:rPr>
      </w:pPr>
    </w:p>
    <w:p w14:paraId="3EA122CF" w14:textId="77777777" w:rsidR="00300903" w:rsidRPr="00C35D2E" w:rsidRDefault="00300903" w:rsidP="00300903">
      <w:pPr>
        <w:spacing w:after="0" w:line="240" w:lineRule="auto"/>
        <w:rPr>
          <w:rFonts w:ascii="Times New Roman" w:hAnsi="Times New Roman" w:cs="Times New Roman"/>
          <w:sz w:val="28"/>
          <w:szCs w:val="28"/>
        </w:rPr>
      </w:pPr>
    </w:p>
    <w:p w14:paraId="46C123C2" w14:textId="1842F56B" w:rsidR="00C35D2E" w:rsidRPr="00C35D2E" w:rsidRDefault="00C35D2E" w:rsidP="00C35D2E">
      <w:pPr>
        <w:ind w:left="225" w:right="3256"/>
        <w:rPr>
          <w:rFonts w:ascii="Times New Roman" w:hAnsi="Times New Roman" w:cs="Times New Roman"/>
          <w:sz w:val="28"/>
          <w:szCs w:val="28"/>
        </w:rPr>
      </w:pPr>
      <w:r>
        <w:rPr>
          <w:rFonts w:ascii="Times New Roman" w:hAnsi="Times New Roman" w:cs="Times New Roman"/>
          <w:sz w:val="28"/>
          <w:szCs w:val="28"/>
        </w:rPr>
        <w:t>н</w:t>
      </w:r>
      <w:r w:rsidRPr="00C35D2E">
        <w:rPr>
          <w:rFonts w:ascii="Times New Roman" w:hAnsi="Times New Roman" w:cs="Times New Roman"/>
          <w:sz w:val="28"/>
          <w:szCs w:val="28"/>
        </w:rPr>
        <w:t>а заседании методической комиссии экономического факультета от</w:t>
      </w:r>
      <w:r w:rsidR="00894043">
        <w:rPr>
          <w:rFonts w:ascii="Times New Roman" w:hAnsi="Times New Roman" w:cs="Times New Roman"/>
          <w:sz w:val="28"/>
          <w:szCs w:val="28"/>
        </w:rPr>
        <w:t xml:space="preserve"> </w:t>
      </w:r>
      <w:r w:rsidRPr="00C35D2E">
        <w:rPr>
          <w:rFonts w:ascii="Times New Roman" w:hAnsi="Times New Roman" w:cs="Times New Roman"/>
          <w:sz w:val="28"/>
          <w:szCs w:val="28"/>
        </w:rPr>
        <w:t>2</w:t>
      </w:r>
      <w:r w:rsidR="00C73A8B">
        <w:rPr>
          <w:rFonts w:ascii="Times New Roman" w:hAnsi="Times New Roman" w:cs="Times New Roman"/>
          <w:sz w:val="28"/>
          <w:szCs w:val="28"/>
        </w:rPr>
        <w:t>2</w:t>
      </w:r>
      <w:r w:rsidRPr="00C35D2E">
        <w:rPr>
          <w:rFonts w:ascii="Times New Roman" w:hAnsi="Times New Roman" w:cs="Times New Roman"/>
          <w:sz w:val="28"/>
          <w:szCs w:val="28"/>
        </w:rPr>
        <w:t>.0</w:t>
      </w:r>
      <w:r w:rsidR="00C73A8B">
        <w:rPr>
          <w:rFonts w:ascii="Times New Roman" w:hAnsi="Times New Roman" w:cs="Times New Roman"/>
          <w:sz w:val="28"/>
          <w:szCs w:val="28"/>
        </w:rPr>
        <w:t>1</w:t>
      </w:r>
      <w:r w:rsidRPr="00C35D2E">
        <w:rPr>
          <w:rFonts w:ascii="Times New Roman" w:hAnsi="Times New Roman" w:cs="Times New Roman"/>
          <w:sz w:val="28"/>
          <w:szCs w:val="28"/>
        </w:rPr>
        <w:t>. 202</w:t>
      </w:r>
      <w:r w:rsidR="00C73A8B">
        <w:rPr>
          <w:rFonts w:ascii="Times New Roman" w:hAnsi="Times New Roman" w:cs="Times New Roman"/>
          <w:sz w:val="28"/>
          <w:szCs w:val="28"/>
        </w:rPr>
        <w:t>5</w:t>
      </w:r>
      <w:r w:rsidRPr="00C35D2E">
        <w:rPr>
          <w:rFonts w:ascii="Times New Roman" w:hAnsi="Times New Roman" w:cs="Times New Roman"/>
          <w:sz w:val="28"/>
          <w:szCs w:val="28"/>
        </w:rPr>
        <w:t xml:space="preserve"> г., протокол №</w:t>
      </w:r>
      <w:r>
        <w:rPr>
          <w:rFonts w:ascii="Times New Roman" w:hAnsi="Times New Roman" w:cs="Times New Roman"/>
          <w:sz w:val="28"/>
          <w:szCs w:val="28"/>
        </w:rPr>
        <w:t xml:space="preserve"> </w:t>
      </w:r>
      <w:r w:rsidR="00C73A8B">
        <w:rPr>
          <w:rFonts w:ascii="Times New Roman" w:hAnsi="Times New Roman" w:cs="Times New Roman"/>
          <w:sz w:val="28"/>
          <w:szCs w:val="28"/>
        </w:rPr>
        <w:t>5.</w:t>
      </w:r>
    </w:p>
    <w:p w14:paraId="7A85AB08" w14:textId="77777777" w:rsidR="00C35D2E" w:rsidRPr="00C35D2E" w:rsidRDefault="00C35D2E" w:rsidP="00C35D2E">
      <w:pPr>
        <w:pStyle w:val="a5"/>
        <w:spacing w:before="5"/>
      </w:pPr>
    </w:p>
    <w:p w14:paraId="74FF3EC6" w14:textId="77777777" w:rsidR="00C35D2E" w:rsidRPr="00C35D2E" w:rsidRDefault="00C35D2E" w:rsidP="00C35D2E">
      <w:pPr>
        <w:tabs>
          <w:tab w:val="left" w:pos="6020"/>
        </w:tabs>
        <w:rPr>
          <w:rFonts w:ascii="Times New Roman" w:hAnsi="Times New Roman" w:cs="Times New Roman"/>
          <w:sz w:val="28"/>
          <w:szCs w:val="28"/>
        </w:rPr>
      </w:pPr>
      <w:r w:rsidRPr="00C35D2E">
        <w:rPr>
          <w:rFonts w:ascii="Times New Roman" w:hAnsi="Times New Roman" w:cs="Times New Roman"/>
          <w:spacing w:val="-2"/>
          <w:sz w:val="28"/>
          <w:szCs w:val="28"/>
        </w:rPr>
        <w:t>Председатель</w:t>
      </w:r>
      <w:r w:rsidRPr="00C35D2E">
        <w:rPr>
          <w:rFonts w:ascii="Times New Roman" w:hAnsi="Times New Roman" w:cs="Times New Roman"/>
          <w:sz w:val="28"/>
          <w:szCs w:val="28"/>
          <w:u w:val="single"/>
        </w:rPr>
        <w:tab/>
      </w:r>
      <w:r w:rsidRPr="00C35D2E">
        <w:rPr>
          <w:rFonts w:ascii="Times New Roman" w:hAnsi="Times New Roman" w:cs="Times New Roman"/>
          <w:sz w:val="28"/>
          <w:szCs w:val="28"/>
        </w:rPr>
        <w:t xml:space="preserve">Сулейманова </w:t>
      </w:r>
      <w:r w:rsidRPr="00C35D2E">
        <w:rPr>
          <w:rFonts w:ascii="Times New Roman" w:hAnsi="Times New Roman" w:cs="Times New Roman"/>
          <w:spacing w:val="-4"/>
          <w:sz w:val="28"/>
          <w:szCs w:val="28"/>
        </w:rPr>
        <w:t>Д.А.</w:t>
      </w:r>
    </w:p>
    <w:p w14:paraId="5DDAD903" w14:textId="77777777" w:rsidR="00C35D2E" w:rsidRDefault="00C35D2E" w:rsidP="00C35D2E">
      <w:pPr>
        <w:pStyle w:val="a5"/>
      </w:pPr>
    </w:p>
    <w:p w14:paraId="63DD7F97" w14:textId="77777777" w:rsidR="00C73A8B" w:rsidRDefault="00C73A8B" w:rsidP="00300903">
      <w:pPr>
        <w:spacing w:after="0" w:line="240" w:lineRule="auto"/>
        <w:rPr>
          <w:rFonts w:ascii="Times New Roman" w:hAnsi="Times New Roman" w:cs="Times New Roman"/>
          <w:sz w:val="28"/>
          <w:szCs w:val="28"/>
        </w:rPr>
      </w:pPr>
    </w:p>
    <w:p w14:paraId="2FC42BAC" w14:textId="2AC9F6B3" w:rsidR="00300903" w:rsidRDefault="002007D0" w:rsidP="0030090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Фонд оценочных средств </w:t>
      </w:r>
      <w:r w:rsidRPr="00970A0E">
        <w:rPr>
          <w:rFonts w:ascii="Times New Roman" w:hAnsi="Times New Roman" w:cs="Times New Roman"/>
          <w:sz w:val="28"/>
          <w:szCs w:val="28"/>
        </w:rPr>
        <w:t>по дисциплине</w:t>
      </w:r>
      <w:r>
        <w:rPr>
          <w:rFonts w:ascii="Times New Roman" w:hAnsi="Times New Roman" w:cs="Times New Roman"/>
          <w:sz w:val="28"/>
          <w:szCs w:val="28"/>
        </w:rPr>
        <w:t xml:space="preserve"> «Психология» </w:t>
      </w:r>
      <w:r w:rsidR="00300903">
        <w:rPr>
          <w:rFonts w:ascii="Times New Roman" w:hAnsi="Times New Roman" w:cs="Times New Roman"/>
          <w:sz w:val="28"/>
          <w:szCs w:val="28"/>
        </w:rPr>
        <w:t xml:space="preserve">согласован с учебно-методическим </w:t>
      </w:r>
      <w:r w:rsidR="00C73A8B">
        <w:rPr>
          <w:rFonts w:ascii="Times New Roman" w:hAnsi="Times New Roman" w:cs="Times New Roman"/>
          <w:sz w:val="28"/>
          <w:szCs w:val="28"/>
        </w:rPr>
        <w:t xml:space="preserve">управлением от </w:t>
      </w:r>
      <w:r w:rsidR="00300903">
        <w:rPr>
          <w:rFonts w:ascii="Times New Roman" w:hAnsi="Times New Roman" w:cs="Times New Roman"/>
          <w:sz w:val="28"/>
          <w:szCs w:val="28"/>
        </w:rPr>
        <w:t>30.0</w:t>
      </w:r>
      <w:r w:rsidR="00C73A8B">
        <w:rPr>
          <w:rFonts w:ascii="Times New Roman" w:hAnsi="Times New Roman" w:cs="Times New Roman"/>
          <w:sz w:val="28"/>
          <w:szCs w:val="28"/>
        </w:rPr>
        <w:t>1</w:t>
      </w:r>
      <w:r w:rsidR="00300903">
        <w:rPr>
          <w:rFonts w:ascii="Times New Roman" w:hAnsi="Times New Roman" w:cs="Times New Roman"/>
          <w:sz w:val="28"/>
          <w:szCs w:val="28"/>
        </w:rPr>
        <w:t>.202</w:t>
      </w:r>
      <w:r w:rsidR="00C73A8B">
        <w:rPr>
          <w:rFonts w:ascii="Times New Roman" w:hAnsi="Times New Roman" w:cs="Times New Roman"/>
          <w:sz w:val="28"/>
          <w:szCs w:val="28"/>
        </w:rPr>
        <w:t>5</w:t>
      </w:r>
      <w:r w:rsidR="00300903">
        <w:rPr>
          <w:rFonts w:ascii="Times New Roman" w:hAnsi="Times New Roman" w:cs="Times New Roman"/>
          <w:sz w:val="28"/>
          <w:szCs w:val="28"/>
        </w:rPr>
        <w:t xml:space="preserve"> г. </w:t>
      </w:r>
    </w:p>
    <w:p w14:paraId="13CC2853" w14:textId="77777777" w:rsidR="00300903" w:rsidRDefault="00300903" w:rsidP="00300903">
      <w:pPr>
        <w:spacing w:after="0" w:line="240" w:lineRule="auto"/>
        <w:rPr>
          <w:rFonts w:ascii="Times New Roman" w:hAnsi="Times New Roman" w:cs="Times New Roman"/>
          <w:sz w:val="28"/>
          <w:szCs w:val="28"/>
        </w:rPr>
      </w:pPr>
    </w:p>
    <w:p w14:paraId="1A33AC88" w14:textId="3EF46368" w:rsidR="00300903" w:rsidRDefault="00300903" w:rsidP="00300903">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Начальник УМУ _________________ </w:t>
      </w:r>
      <w:r w:rsidR="00C73A8B">
        <w:rPr>
          <w:rFonts w:ascii="Times New Roman" w:hAnsi="Times New Roman" w:cs="Times New Roman"/>
          <w:sz w:val="28"/>
        </w:rPr>
        <w:t xml:space="preserve">Саидов </w:t>
      </w:r>
      <w:r w:rsidR="00EA12F3">
        <w:rPr>
          <w:rFonts w:ascii="Times New Roman" w:hAnsi="Times New Roman" w:cs="Times New Roman"/>
          <w:sz w:val="28"/>
        </w:rPr>
        <w:t>А.Г.</w:t>
      </w:r>
    </w:p>
    <w:p w14:paraId="4B6E8F9C" w14:textId="77777777" w:rsidR="00054A45" w:rsidRDefault="00054A45" w:rsidP="00054A45">
      <w:pPr>
        <w:spacing w:after="0" w:line="240" w:lineRule="auto"/>
        <w:rPr>
          <w:rFonts w:ascii="Times New Roman" w:hAnsi="Times New Roman" w:cs="Times New Roman"/>
          <w:sz w:val="28"/>
          <w:szCs w:val="28"/>
        </w:rPr>
      </w:pPr>
    </w:p>
    <w:p w14:paraId="6B8821F8" w14:textId="77777777" w:rsidR="00054A45" w:rsidRDefault="00054A45" w:rsidP="00054A45">
      <w:pPr>
        <w:spacing w:after="0" w:line="240" w:lineRule="auto"/>
        <w:rPr>
          <w:rFonts w:ascii="Times New Roman" w:hAnsi="Times New Roman" w:cs="Times New Roman"/>
          <w:sz w:val="28"/>
          <w:szCs w:val="28"/>
        </w:rPr>
      </w:pPr>
    </w:p>
    <w:p w14:paraId="608C202D" w14:textId="77777777" w:rsidR="00054A45" w:rsidRDefault="00054A45" w:rsidP="00054A45">
      <w:pPr>
        <w:spacing w:after="0" w:line="240" w:lineRule="auto"/>
        <w:rPr>
          <w:rFonts w:ascii="Times New Roman" w:hAnsi="Times New Roman" w:cs="Times New Roman"/>
          <w:sz w:val="28"/>
          <w:szCs w:val="28"/>
        </w:rPr>
      </w:pPr>
    </w:p>
    <w:p w14:paraId="7ABB4C90" w14:textId="77777777" w:rsidR="00054A45" w:rsidRDefault="00054A45" w:rsidP="00054A45">
      <w:pPr>
        <w:spacing w:after="0" w:line="240" w:lineRule="auto"/>
        <w:rPr>
          <w:rFonts w:ascii="Times New Roman" w:hAnsi="Times New Roman" w:cs="Times New Roman"/>
          <w:sz w:val="28"/>
          <w:szCs w:val="28"/>
        </w:rPr>
      </w:pPr>
      <w:r>
        <w:rPr>
          <w:rFonts w:ascii="Times New Roman" w:hAnsi="Times New Roman" w:cs="Times New Roman"/>
          <w:sz w:val="28"/>
          <w:szCs w:val="28"/>
        </w:rPr>
        <w:t>Рецензент (эксперт):</w:t>
      </w:r>
    </w:p>
    <w:p w14:paraId="7E7537EE" w14:textId="77777777" w:rsidR="00054A45" w:rsidRDefault="00054A45" w:rsidP="00054A45">
      <w:pPr>
        <w:spacing w:after="0" w:line="240" w:lineRule="auto"/>
        <w:rPr>
          <w:rFonts w:ascii="Times New Roman" w:hAnsi="Times New Roman" w:cs="Times New Roman"/>
          <w:sz w:val="28"/>
          <w:szCs w:val="28"/>
        </w:rPr>
      </w:pPr>
    </w:p>
    <w:p w14:paraId="71EF9CF8" w14:textId="77777777" w:rsidR="00054A45" w:rsidRDefault="00054A45" w:rsidP="00054A45">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w:t>
      </w:r>
      <w:r>
        <w:rPr>
          <w:rFonts w:ascii="Times New Roman" w:hAnsi="Times New Roman" w:cs="Times New Roman"/>
          <w:sz w:val="28"/>
          <w:szCs w:val="28"/>
        </w:rPr>
        <w:tab/>
      </w:r>
      <w:proofErr w:type="spellStart"/>
      <w:proofErr w:type="gramStart"/>
      <w:r w:rsidR="00201D21">
        <w:rPr>
          <w:rFonts w:ascii="Times New Roman" w:hAnsi="Times New Roman" w:cs="Times New Roman"/>
          <w:sz w:val="28"/>
          <w:szCs w:val="28"/>
        </w:rPr>
        <w:t>проф.Акбиева</w:t>
      </w:r>
      <w:proofErr w:type="spellEnd"/>
      <w:proofErr w:type="gramEnd"/>
      <w:r w:rsidR="00201D21">
        <w:rPr>
          <w:rFonts w:ascii="Times New Roman" w:hAnsi="Times New Roman" w:cs="Times New Roman"/>
          <w:sz w:val="28"/>
          <w:szCs w:val="28"/>
        </w:rPr>
        <w:t xml:space="preserve"> З.С.</w:t>
      </w:r>
    </w:p>
    <w:p w14:paraId="1065CB82" w14:textId="77777777" w:rsidR="00300903" w:rsidRPr="00970A0E" w:rsidRDefault="00337FD0" w:rsidP="00970A0E">
      <w:pPr>
        <w:pStyle w:val="a4"/>
        <w:numPr>
          <w:ilvl w:val="0"/>
          <w:numId w:val="1"/>
        </w:numPr>
        <w:rPr>
          <w:rFonts w:ascii="Times New Roman" w:hAnsi="Times New Roman" w:cs="Times New Roman"/>
          <w:sz w:val="28"/>
          <w:szCs w:val="28"/>
        </w:rPr>
      </w:pPr>
      <w:r w:rsidRPr="00970A0E">
        <w:rPr>
          <w:rFonts w:ascii="Times New Roman" w:hAnsi="Times New Roman" w:cs="Times New Roman"/>
          <w:b/>
          <w:bCs/>
          <w:sz w:val="28"/>
          <w:szCs w:val="28"/>
        </w:rPr>
        <w:br w:type="page"/>
      </w:r>
      <w:r w:rsidR="00300903" w:rsidRPr="00970A0E">
        <w:rPr>
          <w:rFonts w:ascii="Times New Roman" w:hAnsi="Times New Roman" w:cs="Times New Roman"/>
          <w:b/>
          <w:bCs/>
          <w:sz w:val="28"/>
          <w:szCs w:val="28"/>
        </w:rPr>
        <w:lastRenderedPageBreak/>
        <w:t xml:space="preserve">ПАСПОРТ ФОНДА ОЦЕНОЧНЫХ </w:t>
      </w:r>
      <w:proofErr w:type="gramStart"/>
      <w:r w:rsidR="00300903" w:rsidRPr="00970A0E">
        <w:rPr>
          <w:rFonts w:ascii="Times New Roman" w:hAnsi="Times New Roman" w:cs="Times New Roman"/>
          <w:b/>
          <w:bCs/>
          <w:sz w:val="28"/>
          <w:szCs w:val="28"/>
        </w:rPr>
        <w:t xml:space="preserve">СРЕДСТВ </w:t>
      </w:r>
      <w:r w:rsidR="00970A0E">
        <w:rPr>
          <w:rFonts w:ascii="Times New Roman" w:hAnsi="Times New Roman" w:cs="Times New Roman"/>
          <w:b/>
          <w:bCs/>
          <w:sz w:val="28"/>
          <w:szCs w:val="28"/>
        </w:rPr>
        <w:t xml:space="preserve"> </w:t>
      </w:r>
      <w:r w:rsidR="00300903" w:rsidRPr="00970A0E">
        <w:rPr>
          <w:rFonts w:ascii="Times New Roman" w:hAnsi="Times New Roman" w:cs="Times New Roman"/>
          <w:b/>
          <w:bCs/>
          <w:sz w:val="28"/>
          <w:szCs w:val="28"/>
        </w:rPr>
        <w:t>по</w:t>
      </w:r>
      <w:proofErr w:type="gramEnd"/>
      <w:r w:rsidR="00300903" w:rsidRPr="00970A0E">
        <w:rPr>
          <w:rFonts w:ascii="Times New Roman" w:hAnsi="Times New Roman" w:cs="Times New Roman"/>
          <w:b/>
          <w:bCs/>
          <w:sz w:val="28"/>
          <w:szCs w:val="28"/>
        </w:rPr>
        <w:t xml:space="preserve"> дисциплине «Психология»</w:t>
      </w:r>
    </w:p>
    <w:p w14:paraId="2C3D05FB" w14:textId="77777777" w:rsidR="00300903" w:rsidRDefault="00300903" w:rsidP="00300903">
      <w:pPr>
        <w:autoSpaceDE w:val="0"/>
        <w:autoSpaceDN w:val="0"/>
        <w:adjustRightInd w:val="0"/>
        <w:spacing w:after="0" w:line="240" w:lineRule="auto"/>
        <w:jc w:val="center"/>
        <w:rPr>
          <w:rFonts w:ascii="Times New Roman" w:hAnsi="Times New Roman" w:cs="Times New Roman"/>
          <w:b/>
          <w:bCs/>
          <w:sz w:val="28"/>
          <w:szCs w:val="28"/>
        </w:rPr>
      </w:pPr>
    </w:p>
    <w:p w14:paraId="3C1B3A29" w14:textId="77777777" w:rsidR="00300903" w:rsidRDefault="00300903" w:rsidP="00300903">
      <w:pPr>
        <w:pStyle w:val="ReportMain"/>
        <w:keepNext/>
        <w:numPr>
          <w:ilvl w:val="1"/>
          <w:numId w:val="1"/>
        </w:numPr>
        <w:tabs>
          <w:tab w:val="left" w:pos="567"/>
        </w:tabs>
        <w:suppressAutoHyphens/>
        <w:ind w:left="0" w:firstLine="0"/>
        <w:jc w:val="both"/>
        <w:outlineLvl w:val="1"/>
        <w:rPr>
          <w:b/>
          <w:sz w:val="28"/>
          <w:szCs w:val="28"/>
        </w:rPr>
      </w:pPr>
      <w:r>
        <w:rPr>
          <w:b/>
          <w:sz w:val="28"/>
          <w:szCs w:val="28"/>
        </w:rPr>
        <w:t>Основные сведения о дисциплине «Психология»</w:t>
      </w:r>
    </w:p>
    <w:p w14:paraId="7B9317C6" w14:textId="77777777" w:rsidR="00300903" w:rsidRDefault="00300903" w:rsidP="00300903">
      <w:pPr>
        <w:pStyle w:val="ReportMain"/>
        <w:keepNext/>
        <w:suppressAutoHyphens/>
        <w:jc w:val="both"/>
        <w:outlineLvl w:val="1"/>
        <w:rPr>
          <w:sz w:val="28"/>
          <w:szCs w:val="28"/>
        </w:rPr>
      </w:pPr>
      <w:r>
        <w:rPr>
          <w:sz w:val="28"/>
          <w:szCs w:val="28"/>
        </w:rPr>
        <w:t xml:space="preserve">Общая трудоемкость дисциплины </w:t>
      </w:r>
      <w:proofErr w:type="gramStart"/>
      <w:r>
        <w:rPr>
          <w:sz w:val="28"/>
          <w:szCs w:val="28"/>
        </w:rPr>
        <w:t>составляет  3</w:t>
      </w:r>
      <w:proofErr w:type="gramEnd"/>
      <w:r>
        <w:rPr>
          <w:sz w:val="28"/>
          <w:szCs w:val="28"/>
        </w:rPr>
        <w:t xml:space="preserve">   зачетные единицы.</w:t>
      </w:r>
    </w:p>
    <w:p w14:paraId="550401D0" w14:textId="77777777" w:rsidR="00796675" w:rsidRDefault="00796675" w:rsidP="00337FD0">
      <w:pPr>
        <w:spacing w:after="0"/>
        <w:jc w:val="both"/>
        <w:rPr>
          <w:rFonts w:ascii="Times New Roman" w:hAnsi="Times New Roman" w:cs="Times New Roman"/>
          <w:b/>
          <w:sz w:val="28"/>
          <w:szCs w:val="28"/>
        </w:rPr>
      </w:pPr>
    </w:p>
    <w:p w14:paraId="15C65E35" w14:textId="77777777" w:rsidR="00337FD0" w:rsidRPr="002D274C" w:rsidRDefault="00337FD0" w:rsidP="00337FD0">
      <w:pPr>
        <w:spacing w:after="0"/>
        <w:jc w:val="both"/>
        <w:rPr>
          <w:rFonts w:ascii="Times New Roman" w:hAnsi="Times New Roman" w:cs="Times New Roman"/>
          <w:b/>
          <w:sz w:val="28"/>
          <w:szCs w:val="28"/>
        </w:rPr>
      </w:pPr>
      <w:r w:rsidRPr="00970A0E">
        <w:rPr>
          <w:rFonts w:ascii="Times New Roman" w:hAnsi="Times New Roman" w:cs="Times New Roman"/>
          <w:b/>
          <w:sz w:val="28"/>
          <w:szCs w:val="28"/>
        </w:rPr>
        <w:t>Очная форма обучения</w:t>
      </w: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5719"/>
        <w:gridCol w:w="1418"/>
        <w:gridCol w:w="1983"/>
        <w:gridCol w:w="1560"/>
      </w:tblGrid>
      <w:tr w:rsidR="00300903" w14:paraId="6E15D8FE" w14:textId="77777777" w:rsidTr="00337FD0">
        <w:trPr>
          <w:tblHeader/>
        </w:trPr>
        <w:tc>
          <w:tcPr>
            <w:tcW w:w="5719" w:type="dxa"/>
            <w:vMerge w:val="restart"/>
            <w:tcBorders>
              <w:top w:val="single" w:sz="4" w:space="0" w:color="auto"/>
              <w:left w:val="single" w:sz="4" w:space="0" w:color="auto"/>
              <w:bottom w:val="single" w:sz="4" w:space="0" w:color="auto"/>
              <w:right w:val="single" w:sz="4" w:space="0" w:color="auto"/>
            </w:tcBorders>
            <w:vAlign w:val="center"/>
            <w:hideMark/>
          </w:tcPr>
          <w:p w14:paraId="7618E254" w14:textId="77777777" w:rsidR="00300903" w:rsidRDefault="00300903">
            <w:pPr>
              <w:pStyle w:val="ReportMain"/>
              <w:suppressAutoHyphens/>
              <w:spacing w:line="252" w:lineRule="auto"/>
              <w:jc w:val="center"/>
              <w:rPr>
                <w:lang w:eastAsia="en-US"/>
              </w:rPr>
            </w:pPr>
            <w:r>
              <w:rPr>
                <w:lang w:eastAsia="en-US"/>
              </w:rPr>
              <w:t>Вид работы</w:t>
            </w:r>
          </w:p>
        </w:tc>
        <w:tc>
          <w:tcPr>
            <w:tcW w:w="4961" w:type="dxa"/>
            <w:gridSpan w:val="3"/>
            <w:tcBorders>
              <w:top w:val="single" w:sz="4" w:space="0" w:color="auto"/>
              <w:left w:val="single" w:sz="4" w:space="0" w:color="auto"/>
              <w:bottom w:val="single" w:sz="4" w:space="0" w:color="auto"/>
              <w:right w:val="single" w:sz="4" w:space="0" w:color="auto"/>
            </w:tcBorders>
            <w:vAlign w:val="center"/>
            <w:hideMark/>
          </w:tcPr>
          <w:p w14:paraId="33AFB0DE" w14:textId="77777777" w:rsidR="00300903" w:rsidRDefault="00300903">
            <w:pPr>
              <w:pStyle w:val="ReportMain"/>
              <w:suppressAutoHyphens/>
              <w:spacing w:line="252" w:lineRule="auto"/>
              <w:jc w:val="center"/>
              <w:rPr>
                <w:lang w:eastAsia="en-US"/>
              </w:rPr>
            </w:pPr>
            <w:r>
              <w:rPr>
                <w:lang w:eastAsia="en-US"/>
              </w:rPr>
              <w:t xml:space="preserve"> Трудоемкость,</w:t>
            </w:r>
          </w:p>
          <w:p w14:paraId="76211454" w14:textId="77777777" w:rsidR="00300903" w:rsidRDefault="00300903">
            <w:pPr>
              <w:pStyle w:val="ReportMain"/>
              <w:suppressAutoHyphens/>
              <w:spacing w:line="252" w:lineRule="auto"/>
              <w:jc w:val="center"/>
              <w:rPr>
                <w:lang w:eastAsia="en-US"/>
              </w:rPr>
            </w:pPr>
            <w:r>
              <w:rPr>
                <w:lang w:eastAsia="en-US"/>
              </w:rPr>
              <w:t>академических часов</w:t>
            </w:r>
          </w:p>
        </w:tc>
      </w:tr>
      <w:tr w:rsidR="00300903" w14:paraId="3762DEB4" w14:textId="77777777" w:rsidTr="00337FD0">
        <w:trPr>
          <w:tblHeader/>
        </w:trPr>
        <w:tc>
          <w:tcPr>
            <w:tcW w:w="5719" w:type="dxa"/>
            <w:vMerge/>
            <w:tcBorders>
              <w:top w:val="single" w:sz="4" w:space="0" w:color="auto"/>
              <w:left w:val="single" w:sz="4" w:space="0" w:color="auto"/>
              <w:bottom w:val="single" w:sz="4" w:space="0" w:color="auto"/>
              <w:right w:val="single" w:sz="4" w:space="0" w:color="auto"/>
            </w:tcBorders>
            <w:vAlign w:val="center"/>
            <w:hideMark/>
          </w:tcPr>
          <w:p w14:paraId="5732797D" w14:textId="77777777" w:rsidR="00300903" w:rsidRDefault="00300903">
            <w:pPr>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66B9BEF" w14:textId="77777777" w:rsidR="00300903" w:rsidRDefault="00300903">
            <w:pPr>
              <w:pStyle w:val="ReportMain"/>
              <w:suppressAutoHyphens/>
              <w:spacing w:line="252" w:lineRule="auto"/>
              <w:jc w:val="center"/>
              <w:rPr>
                <w:lang w:eastAsia="en-US"/>
              </w:rPr>
            </w:pPr>
            <w:r>
              <w:rPr>
                <w:lang w:eastAsia="en-US"/>
              </w:rPr>
              <w:t>1 семестр</w:t>
            </w:r>
          </w:p>
        </w:tc>
        <w:tc>
          <w:tcPr>
            <w:tcW w:w="1983" w:type="dxa"/>
            <w:tcBorders>
              <w:top w:val="single" w:sz="4" w:space="0" w:color="auto"/>
              <w:left w:val="single" w:sz="4" w:space="0" w:color="auto"/>
              <w:bottom w:val="single" w:sz="4" w:space="0" w:color="auto"/>
              <w:right w:val="single" w:sz="4" w:space="0" w:color="auto"/>
            </w:tcBorders>
            <w:vAlign w:val="center"/>
            <w:hideMark/>
          </w:tcPr>
          <w:p w14:paraId="2949EC67" w14:textId="77777777" w:rsidR="00300903" w:rsidRDefault="00300903">
            <w:pPr>
              <w:pStyle w:val="ReportMain"/>
              <w:suppressAutoHyphens/>
              <w:spacing w:line="252" w:lineRule="auto"/>
              <w:jc w:val="center"/>
              <w:rPr>
                <w:lang w:eastAsia="en-US"/>
              </w:rPr>
            </w:pPr>
            <w:r>
              <w:rPr>
                <w:lang w:eastAsia="en-US"/>
              </w:rPr>
              <w:t>2 семестр</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3FEF753" w14:textId="77777777" w:rsidR="00300903" w:rsidRDefault="00300903">
            <w:pPr>
              <w:pStyle w:val="ReportMain"/>
              <w:suppressAutoHyphens/>
              <w:spacing w:line="252" w:lineRule="auto"/>
              <w:jc w:val="center"/>
              <w:rPr>
                <w:lang w:eastAsia="en-US"/>
              </w:rPr>
            </w:pPr>
            <w:r>
              <w:rPr>
                <w:lang w:eastAsia="en-US"/>
              </w:rPr>
              <w:t>всего</w:t>
            </w:r>
          </w:p>
        </w:tc>
      </w:tr>
      <w:tr w:rsidR="00300903" w14:paraId="3A396ED5" w14:textId="77777777" w:rsidTr="00337FD0">
        <w:tc>
          <w:tcPr>
            <w:tcW w:w="5719" w:type="dxa"/>
            <w:tcBorders>
              <w:top w:val="single" w:sz="4" w:space="0" w:color="auto"/>
              <w:left w:val="single" w:sz="4" w:space="0" w:color="auto"/>
              <w:bottom w:val="single" w:sz="4" w:space="0" w:color="auto"/>
              <w:right w:val="single" w:sz="4" w:space="0" w:color="auto"/>
            </w:tcBorders>
            <w:hideMark/>
          </w:tcPr>
          <w:p w14:paraId="67067807" w14:textId="77777777" w:rsidR="00300903" w:rsidRDefault="00300903">
            <w:pPr>
              <w:pStyle w:val="ReportMain"/>
              <w:suppressAutoHyphens/>
              <w:spacing w:line="252" w:lineRule="auto"/>
              <w:rPr>
                <w:b/>
                <w:lang w:eastAsia="en-US"/>
              </w:rPr>
            </w:pPr>
            <w:r>
              <w:rPr>
                <w:b/>
                <w:lang w:eastAsia="en-US"/>
              </w:rPr>
              <w:t>Общая трудоёмкость</w:t>
            </w:r>
          </w:p>
        </w:tc>
        <w:tc>
          <w:tcPr>
            <w:tcW w:w="1418" w:type="dxa"/>
            <w:tcBorders>
              <w:top w:val="single" w:sz="4" w:space="0" w:color="auto"/>
              <w:left w:val="single" w:sz="4" w:space="0" w:color="auto"/>
              <w:bottom w:val="single" w:sz="4" w:space="0" w:color="auto"/>
              <w:right w:val="single" w:sz="4" w:space="0" w:color="auto"/>
            </w:tcBorders>
          </w:tcPr>
          <w:p w14:paraId="7E37A02C" w14:textId="77777777" w:rsidR="00300903" w:rsidRDefault="00300903">
            <w:pPr>
              <w:pStyle w:val="ReportMain"/>
              <w:suppressAutoHyphens/>
              <w:spacing w:line="252" w:lineRule="auto"/>
              <w:jc w:val="center"/>
              <w:rPr>
                <w:b/>
                <w:lang w:eastAsia="en-US"/>
              </w:rPr>
            </w:pPr>
          </w:p>
        </w:tc>
        <w:tc>
          <w:tcPr>
            <w:tcW w:w="1983" w:type="dxa"/>
            <w:tcBorders>
              <w:top w:val="single" w:sz="4" w:space="0" w:color="auto"/>
              <w:left w:val="single" w:sz="4" w:space="0" w:color="auto"/>
              <w:bottom w:val="single" w:sz="4" w:space="0" w:color="auto"/>
              <w:right w:val="single" w:sz="4" w:space="0" w:color="auto"/>
            </w:tcBorders>
            <w:hideMark/>
          </w:tcPr>
          <w:p w14:paraId="3708ACF3" w14:textId="77777777" w:rsidR="00300903" w:rsidRDefault="00300903">
            <w:pPr>
              <w:pStyle w:val="ReportMain"/>
              <w:suppressAutoHyphens/>
              <w:spacing w:line="252" w:lineRule="auto"/>
              <w:jc w:val="center"/>
              <w:rPr>
                <w:lang w:eastAsia="en-US"/>
              </w:rPr>
            </w:pPr>
            <w:r>
              <w:rPr>
                <w:lang w:eastAsia="en-US"/>
              </w:rPr>
              <w:t>2</w:t>
            </w:r>
          </w:p>
        </w:tc>
        <w:tc>
          <w:tcPr>
            <w:tcW w:w="1560" w:type="dxa"/>
            <w:tcBorders>
              <w:top w:val="single" w:sz="4" w:space="0" w:color="auto"/>
              <w:left w:val="single" w:sz="4" w:space="0" w:color="auto"/>
              <w:bottom w:val="single" w:sz="4" w:space="0" w:color="auto"/>
              <w:right w:val="single" w:sz="4" w:space="0" w:color="auto"/>
            </w:tcBorders>
            <w:hideMark/>
          </w:tcPr>
          <w:p w14:paraId="62DFAE95" w14:textId="77777777" w:rsidR="00300903" w:rsidRDefault="00300903">
            <w:pPr>
              <w:pStyle w:val="ReportMain"/>
              <w:suppressAutoHyphens/>
              <w:spacing w:line="252" w:lineRule="auto"/>
              <w:jc w:val="center"/>
              <w:rPr>
                <w:lang w:eastAsia="en-US"/>
              </w:rPr>
            </w:pPr>
            <w:r>
              <w:rPr>
                <w:lang w:eastAsia="en-US"/>
              </w:rPr>
              <w:t>108</w:t>
            </w:r>
          </w:p>
        </w:tc>
      </w:tr>
      <w:tr w:rsidR="00300903" w14:paraId="56638708" w14:textId="77777777" w:rsidTr="00337FD0">
        <w:tc>
          <w:tcPr>
            <w:tcW w:w="5719" w:type="dxa"/>
            <w:tcBorders>
              <w:top w:val="single" w:sz="4" w:space="0" w:color="auto"/>
              <w:left w:val="single" w:sz="4" w:space="0" w:color="auto"/>
              <w:bottom w:val="single" w:sz="4" w:space="0" w:color="auto"/>
              <w:right w:val="single" w:sz="4" w:space="0" w:color="auto"/>
            </w:tcBorders>
            <w:hideMark/>
          </w:tcPr>
          <w:p w14:paraId="485DC003" w14:textId="77777777" w:rsidR="00300903" w:rsidRDefault="00300903">
            <w:pPr>
              <w:pStyle w:val="ReportMain"/>
              <w:suppressAutoHyphens/>
              <w:spacing w:line="252" w:lineRule="auto"/>
              <w:rPr>
                <w:b/>
                <w:lang w:eastAsia="en-US"/>
              </w:rPr>
            </w:pPr>
            <w:r>
              <w:rPr>
                <w:b/>
                <w:lang w:eastAsia="en-US"/>
              </w:rPr>
              <w:t>Контактная работа:</w:t>
            </w:r>
          </w:p>
        </w:tc>
        <w:tc>
          <w:tcPr>
            <w:tcW w:w="1418" w:type="dxa"/>
            <w:tcBorders>
              <w:top w:val="single" w:sz="4" w:space="0" w:color="auto"/>
              <w:left w:val="single" w:sz="4" w:space="0" w:color="auto"/>
              <w:bottom w:val="single" w:sz="4" w:space="0" w:color="auto"/>
              <w:right w:val="single" w:sz="4" w:space="0" w:color="auto"/>
            </w:tcBorders>
          </w:tcPr>
          <w:p w14:paraId="4F9C1CBD" w14:textId="77777777" w:rsidR="00300903" w:rsidRDefault="00300903">
            <w:pPr>
              <w:pStyle w:val="ReportMain"/>
              <w:suppressAutoHyphens/>
              <w:spacing w:line="252" w:lineRule="auto"/>
              <w:jc w:val="center"/>
              <w:rPr>
                <w:b/>
                <w:lang w:eastAsia="en-US"/>
              </w:rPr>
            </w:pPr>
          </w:p>
        </w:tc>
        <w:tc>
          <w:tcPr>
            <w:tcW w:w="1983" w:type="dxa"/>
            <w:tcBorders>
              <w:top w:val="single" w:sz="4" w:space="0" w:color="auto"/>
              <w:left w:val="single" w:sz="4" w:space="0" w:color="auto"/>
              <w:bottom w:val="single" w:sz="4" w:space="0" w:color="auto"/>
              <w:right w:val="single" w:sz="4" w:space="0" w:color="auto"/>
            </w:tcBorders>
            <w:hideMark/>
          </w:tcPr>
          <w:p w14:paraId="33075CD9" w14:textId="77777777" w:rsidR="00300903" w:rsidRDefault="00300903">
            <w:pPr>
              <w:pStyle w:val="ReportMain"/>
              <w:suppressAutoHyphens/>
              <w:spacing w:line="252" w:lineRule="auto"/>
              <w:jc w:val="center"/>
              <w:rPr>
                <w:b/>
                <w:lang w:eastAsia="en-US"/>
              </w:rPr>
            </w:pPr>
            <w:r>
              <w:rPr>
                <w:b/>
                <w:lang w:eastAsia="en-US"/>
              </w:rPr>
              <w:t>-</w:t>
            </w:r>
          </w:p>
        </w:tc>
        <w:tc>
          <w:tcPr>
            <w:tcW w:w="1560" w:type="dxa"/>
            <w:tcBorders>
              <w:top w:val="single" w:sz="4" w:space="0" w:color="auto"/>
              <w:left w:val="single" w:sz="4" w:space="0" w:color="auto"/>
              <w:bottom w:val="single" w:sz="4" w:space="0" w:color="auto"/>
              <w:right w:val="single" w:sz="4" w:space="0" w:color="auto"/>
            </w:tcBorders>
          </w:tcPr>
          <w:p w14:paraId="3C81B0AC" w14:textId="77777777" w:rsidR="00300903" w:rsidRDefault="00300903">
            <w:pPr>
              <w:pStyle w:val="ReportMain"/>
              <w:suppressAutoHyphens/>
              <w:spacing w:line="252" w:lineRule="auto"/>
              <w:jc w:val="center"/>
              <w:rPr>
                <w:b/>
                <w:lang w:eastAsia="en-US"/>
              </w:rPr>
            </w:pPr>
          </w:p>
        </w:tc>
      </w:tr>
      <w:tr w:rsidR="00300903" w14:paraId="0F671D73" w14:textId="77777777" w:rsidTr="00337FD0">
        <w:tc>
          <w:tcPr>
            <w:tcW w:w="5719" w:type="dxa"/>
            <w:tcBorders>
              <w:top w:val="single" w:sz="4" w:space="0" w:color="auto"/>
              <w:left w:val="single" w:sz="4" w:space="0" w:color="auto"/>
              <w:bottom w:val="single" w:sz="4" w:space="0" w:color="auto"/>
              <w:right w:val="single" w:sz="4" w:space="0" w:color="auto"/>
            </w:tcBorders>
            <w:hideMark/>
          </w:tcPr>
          <w:p w14:paraId="434021DC" w14:textId="77777777" w:rsidR="00300903" w:rsidRDefault="00300903">
            <w:pPr>
              <w:pStyle w:val="ReportMain"/>
              <w:suppressAutoHyphens/>
              <w:spacing w:line="252" w:lineRule="auto"/>
              <w:rPr>
                <w:lang w:eastAsia="en-US"/>
              </w:rPr>
            </w:pPr>
            <w:r>
              <w:rPr>
                <w:lang w:eastAsia="en-US"/>
              </w:rPr>
              <w:t>Лекции (Л)</w:t>
            </w:r>
          </w:p>
        </w:tc>
        <w:tc>
          <w:tcPr>
            <w:tcW w:w="1418" w:type="dxa"/>
            <w:tcBorders>
              <w:top w:val="single" w:sz="4" w:space="0" w:color="auto"/>
              <w:left w:val="single" w:sz="4" w:space="0" w:color="auto"/>
              <w:bottom w:val="single" w:sz="4" w:space="0" w:color="auto"/>
              <w:right w:val="single" w:sz="4" w:space="0" w:color="auto"/>
            </w:tcBorders>
          </w:tcPr>
          <w:p w14:paraId="0E5FDA9A" w14:textId="77777777" w:rsidR="00300903" w:rsidRDefault="00300903">
            <w:pPr>
              <w:pStyle w:val="ReportMain"/>
              <w:suppressAutoHyphens/>
              <w:spacing w:line="252" w:lineRule="auto"/>
              <w:jc w:val="center"/>
              <w:rPr>
                <w:lang w:eastAsia="en-US"/>
              </w:rPr>
            </w:pPr>
          </w:p>
        </w:tc>
        <w:tc>
          <w:tcPr>
            <w:tcW w:w="1983" w:type="dxa"/>
            <w:tcBorders>
              <w:top w:val="single" w:sz="4" w:space="0" w:color="auto"/>
              <w:left w:val="single" w:sz="4" w:space="0" w:color="auto"/>
              <w:bottom w:val="single" w:sz="4" w:space="0" w:color="auto"/>
              <w:right w:val="single" w:sz="4" w:space="0" w:color="auto"/>
            </w:tcBorders>
            <w:hideMark/>
          </w:tcPr>
          <w:p w14:paraId="0E520C15" w14:textId="77777777" w:rsidR="00300903" w:rsidRDefault="00300903">
            <w:pPr>
              <w:pStyle w:val="ReportMain"/>
              <w:suppressAutoHyphens/>
              <w:spacing w:line="252" w:lineRule="auto"/>
              <w:jc w:val="center"/>
              <w:rPr>
                <w:lang w:eastAsia="en-US"/>
              </w:rPr>
            </w:pPr>
            <w:r>
              <w:rPr>
                <w:lang w:eastAsia="en-US"/>
              </w:rPr>
              <w:t>18</w:t>
            </w:r>
          </w:p>
        </w:tc>
        <w:tc>
          <w:tcPr>
            <w:tcW w:w="1560" w:type="dxa"/>
            <w:tcBorders>
              <w:top w:val="single" w:sz="4" w:space="0" w:color="auto"/>
              <w:left w:val="single" w:sz="4" w:space="0" w:color="auto"/>
              <w:bottom w:val="single" w:sz="4" w:space="0" w:color="auto"/>
              <w:right w:val="single" w:sz="4" w:space="0" w:color="auto"/>
            </w:tcBorders>
          </w:tcPr>
          <w:p w14:paraId="7CA635B3" w14:textId="77777777" w:rsidR="00300903" w:rsidRDefault="00417CA4">
            <w:pPr>
              <w:pStyle w:val="ReportMain"/>
              <w:suppressAutoHyphens/>
              <w:spacing w:line="252" w:lineRule="auto"/>
              <w:jc w:val="center"/>
              <w:rPr>
                <w:lang w:eastAsia="en-US"/>
              </w:rPr>
            </w:pPr>
            <w:r>
              <w:rPr>
                <w:lang w:eastAsia="en-US"/>
              </w:rPr>
              <w:t>18</w:t>
            </w:r>
          </w:p>
        </w:tc>
      </w:tr>
      <w:tr w:rsidR="00300903" w14:paraId="67955027" w14:textId="77777777" w:rsidTr="00337FD0">
        <w:tc>
          <w:tcPr>
            <w:tcW w:w="5719" w:type="dxa"/>
            <w:tcBorders>
              <w:top w:val="single" w:sz="4" w:space="0" w:color="auto"/>
              <w:left w:val="single" w:sz="4" w:space="0" w:color="auto"/>
              <w:bottom w:val="single" w:sz="4" w:space="0" w:color="auto"/>
              <w:right w:val="single" w:sz="4" w:space="0" w:color="auto"/>
            </w:tcBorders>
            <w:hideMark/>
          </w:tcPr>
          <w:p w14:paraId="01E17D5A" w14:textId="77777777" w:rsidR="00300903" w:rsidRDefault="00300903">
            <w:pPr>
              <w:pStyle w:val="ReportMain"/>
              <w:suppressAutoHyphens/>
              <w:spacing w:line="252" w:lineRule="auto"/>
              <w:rPr>
                <w:lang w:eastAsia="en-US"/>
              </w:rPr>
            </w:pPr>
            <w:r>
              <w:rPr>
                <w:lang w:eastAsia="en-US"/>
              </w:rPr>
              <w:t>Практические занятия (ПЗ)</w:t>
            </w:r>
          </w:p>
        </w:tc>
        <w:tc>
          <w:tcPr>
            <w:tcW w:w="1418" w:type="dxa"/>
            <w:tcBorders>
              <w:top w:val="single" w:sz="4" w:space="0" w:color="auto"/>
              <w:left w:val="single" w:sz="4" w:space="0" w:color="auto"/>
              <w:bottom w:val="single" w:sz="4" w:space="0" w:color="auto"/>
              <w:right w:val="single" w:sz="4" w:space="0" w:color="auto"/>
            </w:tcBorders>
          </w:tcPr>
          <w:p w14:paraId="42929E7E" w14:textId="77777777" w:rsidR="00300903" w:rsidRDefault="00300903">
            <w:pPr>
              <w:pStyle w:val="ReportMain"/>
              <w:suppressAutoHyphens/>
              <w:spacing w:line="252" w:lineRule="auto"/>
              <w:jc w:val="center"/>
              <w:rPr>
                <w:lang w:eastAsia="en-US"/>
              </w:rPr>
            </w:pPr>
          </w:p>
        </w:tc>
        <w:tc>
          <w:tcPr>
            <w:tcW w:w="1983" w:type="dxa"/>
            <w:tcBorders>
              <w:top w:val="single" w:sz="4" w:space="0" w:color="auto"/>
              <w:left w:val="single" w:sz="4" w:space="0" w:color="auto"/>
              <w:bottom w:val="single" w:sz="4" w:space="0" w:color="auto"/>
              <w:right w:val="single" w:sz="4" w:space="0" w:color="auto"/>
            </w:tcBorders>
            <w:hideMark/>
          </w:tcPr>
          <w:p w14:paraId="0DD7157B" w14:textId="77777777" w:rsidR="00300903" w:rsidRDefault="00300903">
            <w:pPr>
              <w:pStyle w:val="ReportMain"/>
              <w:suppressAutoHyphens/>
              <w:spacing w:line="252" w:lineRule="auto"/>
              <w:jc w:val="center"/>
              <w:rPr>
                <w:lang w:eastAsia="en-US"/>
              </w:rPr>
            </w:pPr>
            <w:r>
              <w:rPr>
                <w:lang w:eastAsia="en-US"/>
              </w:rPr>
              <w:t>16</w:t>
            </w:r>
          </w:p>
        </w:tc>
        <w:tc>
          <w:tcPr>
            <w:tcW w:w="1560" w:type="dxa"/>
            <w:tcBorders>
              <w:top w:val="single" w:sz="4" w:space="0" w:color="auto"/>
              <w:left w:val="single" w:sz="4" w:space="0" w:color="auto"/>
              <w:bottom w:val="single" w:sz="4" w:space="0" w:color="auto"/>
              <w:right w:val="single" w:sz="4" w:space="0" w:color="auto"/>
            </w:tcBorders>
          </w:tcPr>
          <w:p w14:paraId="0F5FC1AA" w14:textId="77777777" w:rsidR="00300903" w:rsidRDefault="00417CA4">
            <w:pPr>
              <w:pStyle w:val="ReportMain"/>
              <w:suppressAutoHyphens/>
              <w:spacing w:line="252" w:lineRule="auto"/>
              <w:jc w:val="center"/>
              <w:rPr>
                <w:lang w:eastAsia="en-US"/>
              </w:rPr>
            </w:pPr>
            <w:r>
              <w:rPr>
                <w:lang w:eastAsia="en-US"/>
              </w:rPr>
              <w:t>16</w:t>
            </w:r>
          </w:p>
        </w:tc>
      </w:tr>
      <w:tr w:rsidR="00300903" w14:paraId="6D6F4408" w14:textId="77777777" w:rsidTr="00337FD0">
        <w:tc>
          <w:tcPr>
            <w:tcW w:w="5719" w:type="dxa"/>
            <w:tcBorders>
              <w:top w:val="single" w:sz="4" w:space="0" w:color="auto"/>
              <w:left w:val="single" w:sz="4" w:space="0" w:color="auto"/>
              <w:bottom w:val="single" w:sz="4" w:space="0" w:color="auto"/>
              <w:right w:val="single" w:sz="4" w:space="0" w:color="auto"/>
            </w:tcBorders>
            <w:hideMark/>
          </w:tcPr>
          <w:p w14:paraId="6630C740" w14:textId="77777777" w:rsidR="00300903" w:rsidRDefault="00300903">
            <w:pPr>
              <w:pStyle w:val="ReportMain"/>
              <w:suppressAutoHyphens/>
              <w:spacing w:line="252" w:lineRule="auto"/>
              <w:rPr>
                <w:lang w:eastAsia="en-US"/>
              </w:rPr>
            </w:pPr>
            <w:r>
              <w:rPr>
                <w:lang w:eastAsia="en-US"/>
              </w:rPr>
              <w:t>Консультации</w:t>
            </w:r>
          </w:p>
        </w:tc>
        <w:tc>
          <w:tcPr>
            <w:tcW w:w="1418" w:type="dxa"/>
            <w:tcBorders>
              <w:top w:val="single" w:sz="4" w:space="0" w:color="auto"/>
              <w:left w:val="single" w:sz="4" w:space="0" w:color="auto"/>
              <w:bottom w:val="single" w:sz="4" w:space="0" w:color="auto"/>
              <w:right w:val="single" w:sz="4" w:space="0" w:color="auto"/>
            </w:tcBorders>
          </w:tcPr>
          <w:p w14:paraId="7858CF58" w14:textId="77777777" w:rsidR="00300903" w:rsidRDefault="00300903">
            <w:pPr>
              <w:pStyle w:val="ReportMain"/>
              <w:suppressAutoHyphens/>
              <w:spacing w:line="252" w:lineRule="auto"/>
              <w:jc w:val="center"/>
              <w:rPr>
                <w:lang w:eastAsia="en-US"/>
              </w:rPr>
            </w:pPr>
          </w:p>
        </w:tc>
        <w:tc>
          <w:tcPr>
            <w:tcW w:w="1983" w:type="dxa"/>
            <w:tcBorders>
              <w:top w:val="single" w:sz="4" w:space="0" w:color="auto"/>
              <w:left w:val="single" w:sz="4" w:space="0" w:color="auto"/>
              <w:bottom w:val="single" w:sz="4" w:space="0" w:color="auto"/>
              <w:right w:val="single" w:sz="4" w:space="0" w:color="auto"/>
            </w:tcBorders>
          </w:tcPr>
          <w:p w14:paraId="02174ECB" w14:textId="77777777" w:rsidR="00300903" w:rsidRDefault="00300903">
            <w:pPr>
              <w:pStyle w:val="ReportMain"/>
              <w:suppressAutoHyphens/>
              <w:spacing w:line="252" w:lineRule="auto"/>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14:paraId="533683E8" w14:textId="77777777" w:rsidR="00300903" w:rsidRDefault="00300903">
            <w:pPr>
              <w:pStyle w:val="ReportMain"/>
              <w:suppressAutoHyphens/>
              <w:spacing w:line="252" w:lineRule="auto"/>
              <w:jc w:val="center"/>
              <w:rPr>
                <w:lang w:eastAsia="en-US"/>
              </w:rPr>
            </w:pPr>
          </w:p>
        </w:tc>
      </w:tr>
      <w:tr w:rsidR="00300903" w14:paraId="0CC52F5F" w14:textId="77777777" w:rsidTr="00337FD0">
        <w:tc>
          <w:tcPr>
            <w:tcW w:w="5719" w:type="dxa"/>
            <w:tcBorders>
              <w:top w:val="single" w:sz="4" w:space="0" w:color="auto"/>
              <w:left w:val="single" w:sz="4" w:space="0" w:color="auto"/>
              <w:bottom w:val="single" w:sz="4" w:space="0" w:color="auto"/>
              <w:right w:val="single" w:sz="4" w:space="0" w:color="auto"/>
            </w:tcBorders>
            <w:hideMark/>
          </w:tcPr>
          <w:p w14:paraId="6091D533" w14:textId="77777777" w:rsidR="00300903" w:rsidRDefault="00300903">
            <w:pPr>
              <w:pStyle w:val="ReportMain"/>
              <w:suppressAutoHyphens/>
              <w:spacing w:line="252" w:lineRule="auto"/>
              <w:rPr>
                <w:lang w:eastAsia="en-US"/>
              </w:rPr>
            </w:pPr>
            <w:r>
              <w:rPr>
                <w:lang w:eastAsia="en-US"/>
              </w:rPr>
              <w:t>Промежуточная аттестация (зачет, экзамен)</w:t>
            </w:r>
          </w:p>
        </w:tc>
        <w:tc>
          <w:tcPr>
            <w:tcW w:w="1418" w:type="dxa"/>
            <w:tcBorders>
              <w:top w:val="single" w:sz="4" w:space="0" w:color="auto"/>
              <w:left w:val="single" w:sz="4" w:space="0" w:color="auto"/>
              <w:bottom w:val="single" w:sz="4" w:space="0" w:color="auto"/>
              <w:right w:val="single" w:sz="4" w:space="0" w:color="auto"/>
            </w:tcBorders>
          </w:tcPr>
          <w:p w14:paraId="55ACEDC0" w14:textId="77777777" w:rsidR="00300903" w:rsidRDefault="00300903">
            <w:pPr>
              <w:pStyle w:val="ReportMain"/>
              <w:suppressAutoHyphens/>
              <w:spacing w:line="252" w:lineRule="auto"/>
              <w:jc w:val="center"/>
              <w:rPr>
                <w:lang w:eastAsia="en-US"/>
              </w:rPr>
            </w:pPr>
          </w:p>
        </w:tc>
        <w:tc>
          <w:tcPr>
            <w:tcW w:w="1983" w:type="dxa"/>
            <w:tcBorders>
              <w:top w:val="single" w:sz="4" w:space="0" w:color="auto"/>
              <w:left w:val="single" w:sz="4" w:space="0" w:color="auto"/>
              <w:bottom w:val="single" w:sz="4" w:space="0" w:color="auto"/>
              <w:right w:val="single" w:sz="4" w:space="0" w:color="auto"/>
            </w:tcBorders>
            <w:hideMark/>
          </w:tcPr>
          <w:p w14:paraId="6629D1FD" w14:textId="77777777" w:rsidR="00300903" w:rsidRDefault="00300903">
            <w:pPr>
              <w:pStyle w:val="ReportMain"/>
              <w:suppressAutoHyphens/>
              <w:spacing w:line="252" w:lineRule="auto"/>
              <w:jc w:val="center"/>
              <w:rPr>
                <w:lang w:eastAsia="en-US"/>
              </w:rPr>
            </w:pPr>
            <w:r>
              <w:rPr>
                <w:lang w:eastAsia="en-US"/>
              </w:rPr>
              <w:t>зачет</w:t>
            </w:r>
          </w:p>
        </w:tc>
        <w:tc>
          <w:tcPr>
            <w:tcW w:w="1560" w:type="dxa"/>
            <w:tcBorders>
              <w:top w:val="single" w:sz="4" w:space="0" w:color="auto"/>
              <w:left w:val="single" w:sz="4" w:space="0" w:color="auto"/>
              <w:bottom w:val="single" w:sz="4" w:space="0" w:color="auto"/>
              <w:right w:val="single" w:sz="4" w:space="0" w:color="auto"/>
            </w:tcBorders>
          </w:tcPr>
          <w:p w14:paraId="6D69BEAF" w14:textId="77777777" w:rsidR="00300903" w:rsidRDefault="00417CA4">
            <w:pPr>
              <w:pStyle w:val="ReportMain"/>
              <w:suppressAutoHyphens/>
              <w:spacing w:line="252" w:lineRule="auto"/>
              <w:jc w:val="center"/>
              <w:rPr>
                <w:lang w:eastAsia="en-US"/>
              </w:rPr>
            </w:pPr>
            <w:r>
              <w:rPr>
                <w:lang w:eastAsia="en-US"/>
              </w:rPr>
              <w:t>зачет</w:t>
            </w:r>
          </w:p>
        </w:tc>
      </w:tr>
      <w:tr w:rsidR="00300903" w14:paraId="7B94E7B9" w14:textId="77777777" w:rsidTr="00337FD0">
        <w:tc>
          <w:tcPr>
            <w:tcW w:w="5719" w:type="dxa"/>
            <w:tcBorders>
              <w:top w:val="single" w:sz="4" w:space="0" w:color="auto"/>
              <w:left w:val="single" w:sz="4" w:space="0" w:color="auto"/>
              <w:bottom w:val="nil"/>
              <w:right w:val="single" w:sz="4" w:space="0" w:color="auto"/>
            </w:tcBorders>
            <w:hideMark/>
          </w:tcPr>
          <w:p w14:paraId="03B7034B" w14:textId="77777777" w:rsidR="00300903" w:rsidRDefault="00300903">
            <w:pPr>
              <w:pStyle w:val="ReportMain"/>
              <w:suppressAutoHyphens/>
              <w:spacing w:line="252" w:lineRule="auto"/>
              <w:rPr>
                <w:b/>
                <w:lang w:eastAsia="en-US"/>
              </w:rPr>
            </w:pPr>
            <w:r>
              <w:rPr>
                <w:b/>
                <w:lang w:eastAsia="en-US"/>
              </w:rPr>
              <w:t xml:space="preserve">Самостоятельная </w:t>
            </w:r>
            <w:proofErr w:type="gramStart"/>
            <w:r>
              <w:rPr>
                <w:b/>
                <w:lang w:eastAsia="en-US"/>
              </w:rPr>
              <w:t>работа</w:t>
            </w:r>
            <w:r>
              <w:rPr>
                <w:i/>
                <w:lang w:eastAsia="en-US"/>
              </w:rPr>
              <w:t>(</w:t>
            </w:r>
            <w:proofErr w:type="gramEnd"/>
            <w:r>
              <w:rPr>
                <w:i/>
                <w:lang w:eastAsia="en-US"/>
              </w:rPr>
              <w:t>указать виды работ, предусмотренные рабочей программой дисциплины))</w:t>
            </w:r>
            <w:r>
              <w:rPr>
                <w:lang w:eastAsia="en-US"/>
              </w:rPr>
              <w:t>:</w:t>
            </w:r>
          </w:p>
        </w:tc>
        <w:tc>
          <w:tcPr>
            <w:tcW w:w="1418" w:type="dxa"/>
            <w:tcBorders>
              <w:top w:val="single" w:sz="4" w:space="0" w:color="auto"/>
              <w:left w:val="single" w:sz="4" w:space="0" w:color="auto"/>
              <w:bottom w:val="nil"/>
              <w:right w:val="single" w:sz="4" w:space="0" w:color="auto"/>
            </w:tcBorders>
          </w:tcPr>
          <w:p w14:paraId="1F05F511" w14:textId="77777777" w:rsidR="00300903" w:rsidRDefault="00300903">
            <w:pPr>
              <w:pStyle w:val="ReportMain"/>
              <w:suppressAutoHyphens/>
              <w:spacing w:line="252" w:lineRule="auto"/>
              <w:jc w:val="center"/>
              <w:rPr>
                <w:b/>
                <w:lang w:eastAsia="en-US"/>
              </w:rPr>
            </w:pPr>
          </w:p>
        </w:tc>
        <w:tc>
          <w:tcPr>
            <w:tcW w:w="1983" w:type="dxa"/>
            <w:tcBorders>
              <w:top w:val="single" w:sz="4" w:space="0" w:color="auto"/>
              <w:left w:val="single" w:sz="4" w:space="0" w:color="auto"/>
              <w:bottom w:val="nil"/>
              <w:right w:val="single" w:sz="4" w:space="0" w:color="auto"/>
            </w:tcBorders>
            <w:hideMark/>
          </w:tcPr>
          <w:p w14:paraId="42975615" w14:textId="77777777" w:rsidR="00300903" w:rsidRDefault="00300903">
            <w:pPr>
              <w:pStyle w:val="ReportMain"/>
              <w:suppressAutoHyphens/>
              <w:spacing w:line="252" w:lineRule="auto"/>
              <w:jc w:val="center"/>
              <w:rPr>
                <w:lang w:eastAsia="en-US"/>
              </w:rPr>
            </w:pPr>
            <w:r>
              <w:rPr>
                <w:lang w:eastAsia="en-US"/>
              </w:rPr>
              <w:t>74</w:t>
            </w:r>
          </w:p>
        </w:tc>
        <w:tc>
          <w:tcPr>
            <w:tcW w:w="1560" w:type="dxa"/>
            <w:tcBorders>
              <w:top w:val="single" w:sz="4" w:space="0" w:color="auto"/>
              <w:left w:val="single" w:sz="4" w:space="0" w:color="auto"/>
              <w:bottom w:val="nil"/>
              <w:right w:val="single" w:sz="4" w:space="0" w:color="auto"/>
            </w:tcBorders>
          </w:tcPr>
          <w:p w14:paraId="42CE335A" w14:textId="77777777" w:rsidR="00300903" w:rsidRPr="00417CA4" w:rsidRDefault="00417CA4">
            <w:pPr>
              <w:pStyle w:val="ReportMain"/>
              <w:suppressAutoHyphens/>
              <w:spacing w:line="252" w:lineRule="auto"/>
              <w:jc w:val="center"/>
              <w:rPr>
                <w:lang w:eastAsia="en-US"/>
              </w:rPr>
            </w:pPr>
            <w:r w:rsidRPr="00417CA4">
              <w:rPr>
                <w:lang w:eastAsia="en-US"/>
              </w:rPr>
              <w:t>74</w:t>
            </w:r>
          </w:p>
        </w:tc>
      </w:tr>
      <w:tr w:rsidR="00300903" w14:paraId="7C63B287" w14:textId="77777777" w:rsidTr="00337FD0">
        <w:tc>
          <w:tcPr>
            <w:tcW w:w="5719" w:type="dxa"/>
            <w:tcBorders>
              <w:top w:val="nil"/>
              <w:left w:val="single" w:sz="4" w:space="0" w:color="auto"/>
              <w:bottom w:val="nil"/>
              <w:right w:val="single" w:sz="4" w:space="0" w:color="auto"/>
            </w:tcBorders>
            <w:hideMark/>
          </w:tcPr>
          <w:p w14:paraId="1A8A90DB" w14:textId="77777777" w:rsidR="00300903" w:rsidRDefault="00300903">
            <w:pPr>
              <w:pStyle w:val="ReportMain"/>
              <w:suppressAutoHyphens/>
              <w:spacing w:line="252" w:lineRule="auto"/>
              <w:rPr>
                <w:i/>
                <w:lang w:eastAsia="en-US"/>
              </w:rPr>
            </w:pPr>
            <w:r>
              <w:rPr>
                <w:i/>
                <w:lang w:eastAsia="en-US"/>
              </w:rPr>
              <w:t>- написание реферата (Р);</w:t>
            </w:r>
          </w:p>
          <w:p w14:paraId="50E3E3B8" w14:textId="77777777" w:rsidR="00300903" w:rsidRDefault="00300903">
            <w:pPr>
              <w:pStyle w:val="ReportMain"/>
              <w:suppressAutoHyphens/>
              <w:spacing w:line="252" w:lineRule="auto"/>
              <w:rPr>
                <w:i/>
                <w:lang w:eastAsia="en-US"/>
              </w:rPr>
            </w:pPr>
            <w:r>
              <w:rPr>
                <w:i/>
                <w:lang w:eastAsia="en-US"/>
              </w:rPr>
              <w:t xml:space="preserve">  - самостоятельное изучение разделов (перечислить);</w:t>
            </w:r>
          </w:p>
          <w:p w14:paraId="51A3F298" w14:textId="77777777" w:rsidR="00300903" w:rsidRDefault="00300903">
            <w:pPr>
              <w:pStyle w:val="ReportMain"/>
              <w:suppressAutoHyphens/>
              <w:spacing w:line="252" w:lineRule="auto"/>
              <w:rPr>
                <w:i/>
                <w:lang w:eastAsia="en-US"/>
              </w:rPr>
            </w:pPr>
            <w:r>
              <w:rPr>
                <w:i/>
                <w:lang w:eastAsia="en-US"/>
              </w:rPr>
              <w:t xml:space="preserve"> - самоподготовка (проработка и повторение лекционного материала и материала учебников и учебных пособий;</w:t>
            </w:r>
          </w:p>
          <w:p w14:paraId="199E8883" w14:textId="77777777" w:rsidR="00300903" w:rsidRDefault="00300903">
            <w:pPr>
              <w:pStyle w:val="ReportMain"/>
              <w:suppressAutoHyphens/>
              <w:spacing w:line="252" w:lineRule="auto"/>
              <w:rPr>
                <w:i/>
                <w:lang w:eastAsia="en-US"/>
              </w:rPr>
            </w:pPr>
            <w:r>
              <w:rPr>
                <w:i/>
                <w:lang w:eastAsia="en-US"/>
              </w:rPr>
              <w:t xml:space="preserve"> - подготовка к практическим занятиям;</w:t>
            </w:r>
          </w:p>
          <w:p w14:paraId="71E7D484" w14:textId="77777777" w:rsidR="00300903" w:rsidRDefault="00300903">
            <w:pPr>
              <w:pStyle w:val="ReportMain"/>
              <w:suppressAutoHyphens/>
              <w:spacing w:line="252" w:lineRule="auto"/>
              <w:rPr>
                <w:i/>
                <w:lang w:eastAsia="en-US"/>
              </w:rPr>
            </w:pPr>
            <w:r>
              <w:rPr>
                <w:i/>
                <w:lang w:eastAsia="en-US"/>
              </w:rPr>
              <w:t xml:space="preserve">  - подготовка к рубежному контролю и т.п.)</w:t>
            </w:r>
          </w:p>
        </w:tc>
        <w:tc>
          <w:tcPr>
            <w:tcW w:w="1418" w:type="dxa"/>
            <w:tcBorders>
              <w:top w:val="nil"/>
              <w:left w:val="single" w:sz="4" w:space="0" w:color="auto"/>
              <w:bottom w:val="nil"/>
              <w:right w:val="single" w:sz="4" w:space="0" w:color="auto"/>
            </w:tcBorders>
          </w:tcPr>
          <w:p w14:paraId="65D0BE5E" w14:textId="77777777" w:rsidR="00300903" w:rsidRDefault="00300903">
            <w:pPr>
              <w:pStyle w:val="ReportMain"/>
              <w:suppressAutoHyphens/>
              <w:spacing w:line="252" w:lineRule="auto"/>
              <w:jc w:val="center"/>
              <w:rPr>
                <w:i/>
                <w:lang w:eastAsia="en-US"/>
              </w:rPr>
            </w:pPr>
          </w:p>
        </w:tc>
        <w:tc>
          <w:tcPr>
            <w:tcW w:w="1983" w:type="dxa"/>
            <w:tcBorders>
              <w:top w:val="nil"/>
              <w:left w:val="single" w:sz="4" w:space="0" w:color="auto"/>
              <w:bottom w:val="nil"/>
              <w:right w:val="single" w:sz="4" w:space="0" w:color="auto"/>
            </w:tcBorders>
          </w:tcPr>
          <w:p w14:paraId="14240414" w14:textId="77777777" w:rsidR="00300903" w:rsidRPr="00417CA4" w:rsidRDefault="00417CA4" w:rsidP="00BC109A">
            <w:pPr>
              <w:spacing w:after="0" w:line="240" w:lineRule="auto"/>
              <w:jc w:val="center"/>
              <w:rPr>
                <w:rFonts w:ascii="Times New Roman" w:hAnsi="Times New Roman" w:cs="Times New Roman"/>
                <w:i/>
              </w:rPr>
            </w:pPr>
            <w:r w:rsidRPr="00417CA4">
              <w:rPr>
                <w:rFonts w:ascii="Times New Roman" w:hAnsi="Times New Roman" w:cs="Times New Roman"/>
                <w:i/>
              </w:rPr>
              <w:t>10</w:t>
            </w:r>
          </w:p>
          <w:p w14:paraId="44BD2445" w14:textId="77777777" w:rsidR="00417CA4" w:rsidRPr="00417CA4" w:rsidRDefault="00417CA4" w:rsidP="00BC109A">
            <w:pPr>
              <w:spacing w:after="0" w:line="240" w:lineRule="auto"/>
              <w:jc w:val="center"/>
              <w:rPr>
                <w:rFonts w:ascii="Times New Roman" w:hAnsi="Times New Roman" w:cs="Times New Roman"/>
                <w:i/>
              </w:rPr>
            </w:pPr>
            <w:r w:rsidRPr="00417CA4">
              <w:rPr>
                <w:rFonts w:ascii="Times New Roman" w:hAnsi="Times New Roman" w:cs="Times New Roman"/>
                <w:i/>
              </w:rPr>
              <w:t>20</w:t>
            </w:r>
          </w:p>
          <w:p w14:paraId="27253CF7" w14:textId="77777777" w:rsidR="00417CA4" w:rsidRPr="00417CA4" w:rsidRDefault="00417CA4" w:rsidP="00BC109A">
            <w:pPr>
              <w:spacing w:after="0" w:line="240" w:lineRule="auto"/>
              <w:jc w:val="center"/>
              <w:rPr>
                <w:rFonts w:ascii="Times New Roman" w:hAnsi="Times New Roman" w:cs="Times New Roman"/>
                <w:i/>
              </w:rPr>
            </w:pPr>
            <w:r w:rsidRPr="00417CA4">
              <w:rPr>
                <w:rFonts w:ascii="Times New Roman" w:hAnsi="Times New Roman" w:cs="Times New Roman"/>
                <w:i/>
              </w:rPr>
              <w:t>20</w:t>
            </w:r>
          </w:p>
          <w:p w14:paraId="5AA097A9" w14:textId="77777777" w:rsidR="00417CA4" w:rsidRPr="00417CA4" w:rsidRDefault="00417CA4" w:rsidP="00BC109A">
            <w:pPr>
              <w:spacing w:after="0" w:line="240" w:lineRule="auto"/>
              <w:jc w:val="center"/>
              <w:rPr>
                <w:rFonts w:ascii="Times New Roman" w:hAnsi="Times New Roman" w:cs="Times New Roman"/>
                <w:i/>
              </w:rPr>
            </w:pPr>
            <w:r w:rsidRPr="00417CA4">
              <w:rPr>
                <w:rFonts w:ascii="Times New Roman" w:hAnsi="Times New Roman" w:cs="Times New Roman"/>
                <w:i/>
              </w:rPr>
              <w:t>20</w:t>
            </w:r>
          </w:p>
        </w:tc>
        <w:tc>
          <w:tcPr>
            <w:tcW w:w="1560" w:type="dxa"/>
            <w:tcBorders>
              <w:top w:val="nil"/>
              <w:left w:val="single" w:sz="4" w:space="0" w:color="auto"/>
              <w:bottom w:val="nil"/>
              <w:right w:val="single" w:sz="4" w:space="0" w:color="auto"/>
            </w:tcBorders>
          </w:tcPr>
          <w:p w14:paraId="5DE7169E" w14:textId="77777777" w:rsidR="00300903" w:rsidRPr="00417CA4" w:rsidRDefault="00417CA4">
            <w:pPr>
              <w:pStyle w:val="ReportMain"/>
              <w:suppressAutoHyphens/>
              <w:spacing w:line="252" w:lineRule="auto"/>
              <w:jc w:val="center"/>
              <w:rPr>
                <w:i/>
                <w:sz w:val="22"/>
                <w:szCs w:val="22"/>
                <w:lang w:eastAsia="en-US"/>
              </w:rPr>
            </w:pPr>
            <w:r w:rsidRPr="00417CA4">
              <w:rPr>
                <w:i/>
                <w:sz w:val="22"/>
                <w:szCs w:val="22"/>
                <w:lang w:eastAsia="en-US"/>
              </w:rPr>
              <w:t>10</w:t>
            </w:r>
          </w:p>
          <w:p w14:paraId="055B9EA4" w14:textId="77777777" w:rsidR="00417CA4" w:rsidRPr="00417CA4" w:rsidRDefault="00417CA4">
            <w:pPr>
              <w:pStyle w:val="ReportMain"/>
              <w:suppressAutoHyphens/>
              <w:spacing w:line="252" w:lineRule="auto"/>
              <w:jc w:val="center"/>
              <w:rPr>
                <w:i/>
                <w:sz w:val="22"/>
                <w:szCs w:val="22"/>
                <w:lang w:eastAsia="en-US"/>
              </w:rPr>
            </w:pPr>
            <w:r w:rsidRPr="00417CA4">
              <w:rPr>
                <w:i/>
                <w:sz w:val="22"/>
                <w:szCs w:val="22"/>
                <w:lang w:eastAsia="en-US"/>
              </w:rPr>
              <w:t>20</w:t>
            </w:r>
          </w:p>
          <w:p w14:paraId="26E1BAFE" w14:textId="77777777" w:rsidR="00417CA4" w:rsidRPr="00417CA4" w:rsidRDefault="00417CA4">
            <w:pPr>
              <w:pStyle w:val="ReportMain"/>
              <w:suppressAutoHyphens/>
              <w:spacing w:line="252" w:lineRule="auto"/>
              <w:jc w:val="center"/>
              <w:rPr>
                <w:i/>
                <w:sz w:val="22"/>
                <w:szCs w:val="22"/>
                <w:lang w:eastAsia="en-US"/>
              </w:rPr>
            </w:pPr>
            <w:r w:rsidRPr="00417CA4">
              <w:rPr>
                <w:i/>
                <w:sz w:val="22"/>
                <w:szCs w:val="22"/>
                <w:lang w:eastAsia="en-US"/>
              </w:rPr>
              <w:t>20</w:t>
            </w:r>
          </w:p>
          <w:p w14:paraId="3CCF6BB4" w14:textId="77777777" w:rsidR="00417CA4" w:rsidRPr="00417CA4" w:rsidRDefault="00417CA4">
            <w:pPr>
              <w:pStyle w:val="ReportMain"/>
              <w:suppressAutoHyphens/>
              <w:spacing w:line="252" w:lineRule="auto"/>
              <w:jc w:val="center"/>
              <w:rPr>
                <w:i/>
                <w:sz w:val="22"/>
                <w:szCs w:val="22"/>
                <w:lang w:eastAsia="en-US"/>
              </w:rPr>
            </w:pPr>
            <w:r w:rsidRPr="00417CA4">
              <w:rPr>
                <w:i/>
                <w:sz w:val="22"/>
                <w:szCs w:val="22"/>
                <w:lang w:eastAsia="en-US"/>
              </w:rPr>
              <w:t>20</w:t>
            </w:r>
          </w:p>
        </w:tc>
      </w:tr>
      <w:tr w:rsidR="00300903" w14:paraId="03DCB567" w14:textId="77777777" w:rsidTr="00337FD0">
        <w:tc>
          <w:tcPr>
            <w:tcW w:w="5719" w:type="dxa"/>
            <w:tcBorders>
              <w:top w:val="nil"/>
              <w:left w:val="single" w:sz="4" w:space="0" w:color="auto"/>
              <w:bottom w:val="single" w:sz="4" w:space="0" w:color="auto"/>
              <w:right w:val="single" w:sz="4" w:space="0" w:color="auto"/>
            </w:tcBorders>
            <w:hideMark/>
          </w:tcPr>
          <w:p w14:paraId="17C4D297" w14:textId="77777777" w:rsidR="00300903" w:rsidRDefault="00300903">
            <w:pPr>
              <w:spacing w:after="0" w:line="256" w:lineRule="auto"/>
            </w:pPr>
          </w:p>
        </w:tc>
        <w:tc>
          <w:tcPr>
            <w:tcW w:w="1418" w:type="dxa"/>
            <w:tcBorders>
              <w:top w:val="nil"/>
              <w:left w:val="single" w:sz="4" w:space="0" w:color="auto"/>
              <w:bottom w:val="single" w:sz="4" w:space="0" w:color="auto"/>
              <w:right w:val="single" w:sz="4" w:space="0" w:color="auto"/>
            </w:tcBorders>
          </w:tcPr>
          <w:p w14:paraId="74CFB3E8" w14:textId="77777777" w:rsidR="00300903" w:rsidRDefault="00300903">
            <w:pPr>
              <w:pStyle w:val="ReportMain"/>
              <w:suppressAutoHyphens/>
              <w:spacing w:line="252" w:lineRule="auto"/>
              <w:jc w:val="center"/>
              <w:rPr>
                <w:i/>
                <w:lang w:eastAsia="en-US"/>
              </w:rPr>
            </w:pPr>
          </w:p>
        </w:tc>
        <w:tc>
          <w:tcPr>
            <w:tcW w:w="1983" w:type="dxa"/>
            <w:tcBorders>
              <w:top w:val="nil"/>
              <w:left w:val="single" w:sz="4" w:space="0" w:color="auto"/>
              <w:bottom w:val="single" w:sz="4" w:space="0" w:color="auto"/>
              <w:right w:val="single" w:sz="4" w:space="0" w:color="auto"/>
            </w:tcBorders>
          </w:tcPr>
          <w:p w14:paraId="5F35CF4E" w14:textId="77777777" w:rsidR="00300903" w:rsidRDefault="00300903">
            <w:pPr>
              <w:pStyle w:val="ReportMain"/>
              <w:suppressAutoHyphens/>
              <w:spacing w:line="252" w:lineRule="auto"/>
              <w:jc w:val="center"/>
              <w:rPr>
                <w:i/>
                <w:lang w:eastAsia="en-US"/>
              </w:rPr>
            </w:pPr>
          </w:p>
        </w:tc>
        <w:tc>
          <w:tcPr>
            <w:tcW w:w="1560" w:type="dxa"/>
            <w:tcBorders>
              <w:top w:val="nil"/>
              <w:left w:val="single" w:sz="4" w:space="0" w:color="auto"/>
              <w:bottom w:val="single" w:sz="4" w:space="0" w:color="auto"/>
              <w:right w:val="single" w:sz="4" w:space="0" w:color="auto"/>
            </w:tcBorders>
          </w:tcPr>
          <w:p w14:paraId="2E5EBF46" w14:textId="77777777" w:rsidR="00300903" w:rsidRDefault="00300903">
            <w:pPr>
              <w:pStyle w:val="ReportMain"/>
              <w:suppressAutoHyphens/>
              <w:spacing w:line="252" w:lineRule="auto"/>
              <w:jc w:val="center"/>
              <w:rPr>
                <w:i/>
                <w:lang w:eastAsia="en-US"/>
              </w:rPr>
            </w:pPr>
          </w:p>
        </w:tc>
      </w:tr>
    </w:tbl>
    <w:p w14:paraId="4527E325" w14:textId="77777777" w:rsidR="00796675" w:rsidRDefault="00796675" w:rsidP="00337FD0">
      <w:pPr>
        <w:jc w:val="both"/>
        <w:rPr>
          <w:rFonts w:ascii="Times New Roman" w:hAnsi="Times New Roman" w:cs="Times New Roman"/>
          <w:b/>
          <w:sz w:val="28"/>
          <w:szCs w:val="28"/>
        </w:rPr>
      </w:pPr>
    </w:p>
    <w:p w14:paraId="2641DB29" w14:textId="77777777" w:rsidR="00337FD0" w:rsidRPr="002D274C" w:rsidRDefault="00337FD0" w:rsidP="00337FD0">
      <w:pPr>
        <w:jc w:val="both"/>
        <w:rPr>
          <w:rFonts w:ascii="Times New Roman" w:hAnsi="Times New Roman" w:cs="Times New Roman"/>
          <w:b/>
          <w:sz w:val="28"/>
          <w:szCs w:val="28"/>
        </w:rPr>
      </w:pPr>
      <w:r w:rsidRPr="00970A0E">
        <w:rPr>
          <w:rFonts w:ascii="Times New Roman" w:hAnsi="Times New Roman" w:cs="Times New Roman"/>
          <w:b/>
          <w:sz w:val="28"/>
          <w:szCs w:val="28"/>
        </w:rPr>
        <w:t>Очно-заочная форма обучения</w:t>
      </w: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5719"/>
        <w:gridCol w:w="1418"/>
        <w:gridCol w:w="1983"/>
        <w:gridCol w:w="1560"/>
      </w:tblGrid>
      <w:tr w:rsidR="00337FD0" w:rsidRPr="00337FD0" w14:paraId="654D7EF1" w14:textId="77777777" w:rsidTr="00C04A4B">
        <w:trPr>
          <w:tblHeader/>
        </w:trPr>
        <w:tc>
          <w:tcPr>
            <w:tcW w:w="5719" w:type="dxa"/>
            <w:vMerge w:val="restart"/>
            <w:tcBorders>
              <w:top w:val="single" w:sz="4" w:space="0" w:color="auto"/>
              <w:left w:val="single" w:sz="4" w:space="0" w:color="auto"/>
              <w:bottom w:val="single" w:sz="4" w:space="0" w:color="auto"/>
              <w:right w:val="single" w:sz="4" w:space="0" w:color="auto"/>
            </w:tcBorders>
            <w:vAlign w:val="center"/>
            <w:hideMark/>
          </w:tcPr>
          <w:p w14:paraId="478169C5" w14:textId="77777777" w:rsidR="00337FD0" w:rsidRPr="00970A0E" w:rsidRDefault="00337FD0" w:rsidP="00C04A4B">
            <w:pPr>
              <w:pStyle w:val="ReportMain"/>
              <w:suppressAutoHyphens/>
              <w:spacing w:line="252" w:lineRule="auto"/>
              <w:jc w:val="center"/>
              <w:rPr>
                <w:highlight w:val="yellow"/>
                <w:lang w:eastAsia="en-US"/>
              </w:rPr>
            </w:pPr>
            <w:r w:rsidRPr="00970A0E">
              <w:rPr>
                <w:lang w:eastAsia="en-US"/>
              </w:rPr>
              <w:t>Вид работы</w:t>
            </w:r>
          </w:p>
        </w:tc>
        <w:tc>
          <w:tcPr>
            <w:tcW w:w="4961" w:type="dxa"/>
            <w:gridSpan w:val="3"/>
            <w:tcBorders>
              <w:top w:val="single" w:sz="4" w:space="0" w:color="auto"/>
              <w:left w:val="single" w:sz="4" w:space="0" w:color="auto"/>
              <w:bottom w:val="single" w:sz="4" w:space="0" w:color="auto"/>
              <w:right w:val="single" w:sz="4" w:space="0" w:color="auto"/>
            </w:tcBorders>
            <w:vAlign w:val="center"/>
            <w:hideMark/>
          </w:tcPr>
          <w:p w14:paraId="4AC3750B" w14:textId="77777777" w:rsidR="00337FD0" w:rsidRPr="00970A0E" w:rsidRDefault="00337FD0" w:rsidP="00C04A4B">
            <w:pPr>
              <w:pStyle w:val="ReportMain"/>
              <w:suppressAutoHyphens/>
              <w:spacing w:line="252" w:lineRule="auto"/>
              <w:jc w:val="center"/>
              <w:rPr>
                <w:lang w:eastAsia="en-US"/>
              </w:rPr>
            </w:pPr>
            <w:r w:rsidRPr="00970A0E">
              <w:rPr>
                <w:lang w:eastAsia="en-US"/>
              </w:rPr>
              <w:t xml:space="preserve"> Трудоемкость,</w:t>
            </w:r>
          </w:p>
          <w:p w14:paraId="476E15F7" w14:textId="77777777" w:rsidR="00337FD0" w:rsidRPr="00970A0E" w:rsidRDefault="00337FD0" w:rsidP="00C04A4B">
            <w:pPr>
              <w:pStyle w:val="ReportMain"/>
              <w:suppressAutoHyphens/>
              <w:spacing w:line="252" w:lineRule="auto"/>
              <w:jc w:val="center"/>
              <w:rPr>
                <w:lang w:eastAsia="en-US"/>
              </w:rPr>
            </w:pPr>
            <w:r w:rsidRPr="00970A0E">
              <w:rPr>
                <w:lang w:eastAsia="en-US"/>
              </w:rPr>
              <w:t>академических часов</w:t>
            </w:r>
          </w:p>
        </w:tc>
      </w:tr>
      <w:tr w:rsidR="00337FD0" w:rsidRPr="00337FD0" w14:paraId="1248A8B4" w14:textId="77777777" w:rsidTr="00C04A4B">
        <w:trPr>
          <w:tblHeader/>
        </w:trPr>
        <w:tc>
          <w:tcPr>
            <w:tcW w:w="5719" w:type="dxa"/>
            <w:vMerge/>
            <w:tcBorders>
              <w:top w:val="single" w:sz="4" w:space="0" w:color="auto"/>
              <w:left w:val="single" w:sz="4" w:space="0" w:color="auto"/>
              <w:bottom w:val="single" w:sz="4" w:space="0" w:color="auto"/>
              <w:right w:val="single" w:sz="4" w:space="0" w:color="auto"/>
            </w:tcBorders>
            <w:vAlign w:val="center"/>
            <w:hideMark/>
          </w:tcPr>
          <w:p w14:paraId="690BD810" w14:textId="77777777" w:rsidR="00337FD0" w:rsidRPr="00970A0E" w:rsidRDefault="00337FD0" w:rsidP="00C04A4B">
            <w:pPr>
              <w:spacing w:after="0" w:line="240" w:lineRule="auto"/>
              <w:rPr>
                <w:rFonts w:ascii="Times New Roman" w:eastAsia="Times New Roman" w:hAnsi="Times New Roman" w:cs="Times New Roman"/>
                <w:sz w:val="24"/>
                <w:szCs w:val="24"/>
                <w:highlight w:val="yellow"/>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66CC8F7" w14:textId="77777777" w:rsidR="00337FD0" w:rsidRPr="00970A0E" w:rsidRDefault="00337FD0" w:rsidP="00C04A4B">
            <w:pPr>
              <w:pStyle w:val="ReportMain"/>
              <w:suppressAutoHyphens/>
              <w:spacing w:line="252" w:lineRule="auto"/>
              <w:jc w:val="center"/>
              <w:rPr>
                <w:highlight w:val="yellow"/>
                <w:lang w:eastAsia="en-US"/>
              </w:rPr>
            </w:pPr>
            <w:r w:rsidRPr="00970A0E">
              <w:rPr>
                <w:lang w:eastAsia="en-US"/>
              </w:rPr>
              <w:t>1 семестр</w:t>
            </w:r>
          </w:p>
        </w:tc>
        <w:tc>
          <w:tcPr>
            <w:tcW w:w="1983" w:type="dxa"/>
            <w:tcBorders>
              <w:top w:val="single" w:sz="4" w:space="0" w:color="auto"/>
              <w:left w:val="single" w:sz="4" w:space="0" w:color="auto"/>
              <w:bottom w:val="single" w:sz="4" w:space="0" w:color="auto"/>
              <w:right w:val="single" w:sz="4" w:space="0" w:color="auto"/>
            </w:tcBorders>
            <w:vAlign w:val="center"/>
            <w:hideMark/>
          </w:tcPr>
          <w:p w14:paraId="16665578" w14:textId="77777777" w:rsidR="00337FD0" w:rsidRPr="00970A0E" w:rsidRDefault="00337FD0" w:rsidP="00C04A4B">
            <w:pPr>
              <w:pStyle w:val="ReportMain"/>
              <w:suppressAutoHyphens/>
              <w:spacing w:line="252" w:lineRule="auto"/>
              <w:jc w:val="center"/>
              <w:rPr>
                <w:lang w:eastAsia="en-US"/>
              </w:rPr>
            </w:pPr>
            <w:r w:rsidRPr="00970A0E">
              <w:rPr>
                <w:lang w:eastAsia="en-US"/>
              </w:rPr>
              <w:t>2 семестр</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EE996BC" w14:textId="77777777" w:rsidR="00337FD0" w:rsidRPr="00970A0E" w:rsidRDefault="00337FD0" w:rsidP="00C04A4B">
            <w:pPr>
              <w:pStyle w:val="ReportMain"/>
              <w:suppressAutoHyphens/>
              <w:spacing w:line="252" w:lineRule="auto"/>
              <w:jc w:val="center"/>
              <w:rPr>
                <w:lang w:eastAsia="en-US"/>
              </w:rPr>
            </w:pPr>
            <w:r w:rsidRPr="00970A0E">
              <w:rPr>
                <w:lang w:eastAsia="en-US"/>
              </w:rPr>
              <w:t>всего</w:t>
            </w:r>
          </w:p>
        </w:tc>
      </w:tr>
      <w:tr w:rsidR="00337FD0" w:rsidRPr="00337FD0" w14:paraId="47E25F1E" w14:textId="77777777" w:rsidTr="00337FD0">
        <w:tc>
          <w:tcPr>
            <w:tcW w:w="5719" w:type="dxa"/>
            <w:tcBorders>
              <w:top w:val="single" w:sz="4" w:space="0" w:color="auto"/>
              <w:left w:val="single" w:sz="4" w:space="0" w:color="auto"/>
              <w:bottom w:val="single" w:sz="4" w:space="0" w:color="auto"/>
              <w:right w:val="single" w:sz="4" w:space="0" w:color="auto"/>
            </w:tcBorders>
            <w:hideMark/>
          </w:tcPr>
          <w:p w14:paraId="087CC55B" w14:textId="77777777" w:rsidR="00337FD0" w:rsidRPr="00970A0E" w:rsidRDefault="00337FD0" w:rsidP="00C04A4B">
            <w:pPr>
              <w:pStyle w:val="ReportMain"/>
              <w:suppressAutoHyphens/>
              <w:spacing w:line="252" w:lineRule="auto"/>
              <w:rPr>
                <w:b/>
                <w:lang w:eastAsia="en-US"/>
              </w:rPr>
            </w:pPr>
            <w:r w:rsidRPr="00970A0E">
              <w:rPr>
                <w:b/>
                <w:lang w:eastAsia="en-US"/>
              </w:rPr>
              <w:t>Общая трудоёмкость</w:t>
            </w:r>
          </w:p>
        </w:tc>
        <w:tc>
          <w:tcPr>
            <w:tcW w:w="1418" w:type="dxa"/>
            <w:tcBorders>
              <w:top w:val="single" w:sz="4" w:space="0" w:color="auto"/>
              <w:left w:val="single" w:sz="4" w:space="0" w:color="auto"/>
              <w:bottom w:val="single" w:sz="4" w:space="0" w:color="auto"/>
              <w:right w:val="single" w:sz="4" w:space="0" w:color="auto"/>
            </w:tcBorders>
          </w:tcPr>
          <w:p w14:paraId="35ABDDDF" w14:textId="77777777" w:rsidR="00337FD0" w:rsidRPr="00970A0E" w:rsidRDefault="00337FD0" w:rsidP="00C04A4B">
            <w:pPr>
              <w:pStyle w:val="ReportMain"/>
              <w:suppressAutoHyphens/>
              <w:spacing w:line="252" w:lineRule="auto"/>
              <w:jc w:val="center"/>
              <w:rPr>
                <w:b/>
                <w:highlight w:val="yellow"/>
                <w:lang w:eastAsia="en-US"/>
              </w:rPr>
            </w:pPr>
          </w:p>
        </w:tc>
        <w:tc>
          <w:tcPr>
            <w:tcW w:w="1983" w:type="dxa"/>
            <w:tcBorders>
              <w:top w:val="single" w:sz="4" w:space="0" w:color="auto"/>
              <w:left w:val="single" w:sz="4" w:space="0" w:color="auto"/>
              <w:bottom w:val="single" w:sz="4" w:space="0" w:color="auto"/>
              <w:right w:val="single" w:sz="4" w:space="0" w:color="auto"/>
            </w:tcBorders>
          </w:tcPr>
          <w:p w14:paraId="1D6B7520" w14:textId="77777777" w:rsidR="00337FD0" w:rsidRPr="00970A0E" w:rsidRDefault="00970A0E" w:rsidP="00C04A4B">
            <w:pPr>
              <w:pStyle w:val="ReportMain"/>
              <w:suppressAutoHyphens/>
              <w:spacing w:line="252" w:lineRule="auto"/>
              <w:jc w:val="center"/>
              <w:rPr>
                <w:lang w:eastAsia="en-US"/>
              </w:rPr>
            </w:pPr>
            <w:r>
              <w:rPr>
                <w:lang w:eastAsia="en-US"/>
              </w:rPr>
              <w:t>108</w:t>
            </w:r>
          </w:p>
        </w:tc>
        <w:tc>
          <w:tcPr>
            <w:tcW w:w="1560" w:type="dxa"/>
            <w:tcBorders>
              <w:top w:val="single" w:sz="4" w:space="0" w:color="auto"/>
              <w:left w:val="single" w:sz="4" w:space="0" w:color="auto"/>
              <w:bottom w:val="single" w:sz="4" w:space="0" w:color="auto"/>
              <w:right w:val="single" w:sz="4" w:space="0" w:color="auto"/>
            </w:tcBorders>
          </w:tcPr>
          <w:p w14:paraId="3E79208C" w14:textId="77777777" w:rsidR="00337FD0" w:rsidRPr="00970A0E" w:rsidRDefault="00970A0E" w:rsidP="00C04A4B">
            <w:pPr>
              <w:pStyle w:val="ReportMain"/>
              <w:suppressAutoHyphens/>
              <w:spacing w:line="252" w:lineRule="auto"/>
              <w:jc w:val="center"/>
              <w:rPr>
                <w:lang w:eastAsia="en-US"/>
              </w:rPr>
            </w:pPr>
            <w:r>
              <w:rPr>
                <w:lang w:eastAsia="en-US"/>
              </w:rPr>
              <w:t>108</w:t>
            </w:r>
          </w:p>
        </w:tc>
      </w:tr>
      <w:tr w:rsidR="00337FD0" w:rsidRPr="00337FD0" w14:paraId="09542DAB" w14:textId="77777777" w:rsidTr="00337FD0">
        <w:tc>
          <w:tcPr>
            <w:tcW w:w="5719" w:type="dxa"/>
            <w:tcBorders>
              <w:top w:val="single" w:sz="4" w:space="0" w:color="auto"/>
              <w:left w:val="single" w:sz="4" w:space="0" w:color="auto"/>
              <w:bottom w:val="single" w:sz="4" w:space="0" w:color="auto"/>
              <w:right w:val="single" w:sz="4" w:space="0" w:color="auto"/>
            </w:tcBorders>
            <w:hideMark/>
          </w:tcPr>
          <w:p w14:paraId="5267EDF2" w14:textId="77777777" w:rsidR="00337FD0" w:rsidRPr="00970A0E" w:rsidRDefault="00337FD0" w:rsidP="00C04A4B">
            <w:pPr>
              <w:pStyle w:val="ReportMain"/>
              <w:suppressAutoHyphens/>
              <w:spacing w:line="252" w:lineRule="auto"/>
              <w:rPr>
                <w:b/>
                <w:lang w:eastAsia="en-US"/>
              </w:rPr>
            </w:pPr>
            <w:r w:rsidRPr="00970A0E">
              <w:rPr>
                <w:b/>
                <w:lang w:eastAsia="en-US"/>
              </w:rPr>
              <w:t>Контактная работа:</w:t>
            </w:r>
          </w:p>
        </w:tc>
        <w:tc>
          <w:tcPr>
            <w:tcW w:w="1418" w:type="dxa"/>
            <w:tcBorders>
              <w:top w:val="single" w:sz="4" w:space="0" w:color="auto"/>
              <w:left w:val="single" w:sz="4" w:space="0" w:color="auto"/>
              <w:bottom w:val="single" w:sz="4" w:space="0" w:color="auto"/>
              <w:right w:val="single" w:sz="4" w:space="0" w:color="auto"/>
            </w:tcBorders>
          </w:tcPr>
          <w:p w14:paraId="782033E7" w14:textId="77777777" w:rsidR="00337FD0" w:rsidRPr="00970A0E" w:rsidRDefault="00337FD0" w:rsidP="00C04A4B">
            <w:pPr>
              <w:pStyle w:val="ReportMain"/>
              <w:suppressAutoHyphens/>
              <w:spacing w:line="252" w:lineRule="auto"/>
              <w:jc w:val="center"/>
              <w:rPr>
                <w:b/>
                <w:highlight w:val="yellow"/>
                <w:lang w:eastAsia="en-US"/>
              </w:rPr>
            </w:pPr>
          </w:p>
        </w:tc>
        <w:tc>
          <w:tcPr>
            <w:tcW w:w="1983" w:type="dxa"/>
            <w:tcBorders>
              <w:top w:val="single" w:sz="4" w:space="0" w:color="auto"/>
              <w:left w:val="single" w:sz="4" w:space="0" w:color="auto"/>
              <w:bottom w:val="single" w:sz="4" w:space="0" w:color="auto"/>
              <w:right w:val="single" w:sz="4" w:space="0" w:color="auto"/>
            </w:tcBorders>
          </w:tcPr>
          <w:p w14:paraId="067420B4" w14:textId="77777777" w:rsidR="00337FD0" w:rsidRPr="00970A0E" w:rsidRDefault="00337FD0" w:rsidP="00C04A4B">
            <w:pPr>
              <w:pStyle w:val="ReportMain"/>
              <w:suppressAutoHyphens/>
              <w:spacing w:line="252" w:lineRule="auto"/>
              <w:jc w:val="center"/>
              <w:rPr>
                <w:b/>
                <w:lang w:eastAsia="en-US"/>
              </w:rPr>
            </w:pPr>
          </w:p>
        </w:tc>
        <w:tc>
          <w:tcPr>
            <w:tcW w:w="1560" w:type="dxa"/>
            <w:tcBorders>
              <w:top w:val="single" w:sz="4" w:space="0" w:color="auto"/>
              <w:left w:val="single" w:sz="4" w:space="0" w:color="auto"/>
              <w:bottom w:val="single" w:sz="4" w:space="0" w:color="auto"/>
              <w:right w:val="single" w:sz="4" w:space="0" w:color="auto"/>
            </w:tcBorders>
          </w:tcPr>
          <w:p w14:paraId="30174F91" w14:textId="77777777" w:rsidR="00337FD0" w:rsidRPr="00970A0E" w:rsidRDefault="00337FD0" w:rsidP="00C04A4B">
            <w:pPr>
              <w:pStyle w:val="ReportMain"/>
              <w:suppressAutoHyphens/>
              <w:spacing w:line="252" w:lineRule="auto"/>
              <w:jc w:val="center"/>
              <w:rPr>
                <w:b/>
                <w:lang w:eastAsia="en-US"/>
              </w:rPr>
            </w:pPr>
          </w:p>
        </w:tc>
      </w:tr>
      <w:tr w:rsidR="00337FD0" w:rsidRPr="00337FD0" w14:paraId="72CEEF7C" w14:textId="77777777" w:rsidTr="00337FD0">
        <w:tc>
          <w:tcPr>
            <w:tcW w:w="5719" w:type="dxa"/>
            <w:tcBorders>
              <w:top w:val="single" w:sz="4" w:space="0" w:color="auto"/>
              <w:left w:val="single" w:sz="4" w:space="0" w:color="auto"/>
              <w:bottom w:val="single" w:sz="4" w:space="0" w:color="auto"/>
              <w:right w:val="single" w:sz="4" w:space="0" w:color="auto"/>
            </w:tcBorders>
            <w:hideMark/>
          </w:tcPr>
          <w:p w14:paraId="7D68B13D" w14:textId="77777777" w:rsidR="00337FD0" w:rsidRPr="00970A0E" w:rsidRDefault="00337FD0" w:rsidP="00C04A4B">
            <w:pPr>
              <w:pStyle w:val="ReportMain"/>
              <w:suppressAutoHyphens/>
              <w:spacing w:line="252" w:lineRule="auto"/>
              <w:rPr>
                <w:lang w:eastAsia="en-US"/>
              </w:rPr>
            </w:pPr>
            <w:r w:rsidRPr="00970A0E">
              <w:rPr>
                <w:lang w:eastAsia="en-US"/>
              </w:rPr>
              <w:t>Лекции (Л)</w:t>
            </w:r>
          </w:p>
        </w:tc>
        <w:tc>
          <w:tcPr>
            <w:tcW w:w="1418" w:type="dxa"/>
            <w:tcBorders>
              <w:top w:val="single" w:sz="4" w:space="0" w:color="auto"/>
              <w:left w:val="single" w:sz="4" w:space="0" w:color="auto"/>
              <w:bottom w:val="single" w:sz="4" w:space="0" w:color="auto"/>
              <w:right w:val="single" w:sz="4" w:space="0" w:color="auto"/>
            </w:tcBorders>
          </w:tcPr>
          <w:p w14:paraId="3464733D" w14:textId="77777777" w:rsidR="00337FD0" w:rsidRPr="00970A0E" w:rsidRDefault="00337FD0" w:rsidP="00C04A4B">
            <w:pPr>
              <w:pStyle w:val="ReportMain"/>
              <w:suppressAutoHyphens/>
              <w:spacing w:line="252" w:lineRule="auto"/>
              <w:jc w:val="center"/>
              <w:rPr>
                <w:highlight w:val="yellow"/>
                <w:lang w:eastAsia="en-US"/>
              </w:rPr>
            </w:pPr>
          </w:p>
        </w:tc>
        <w:tc>
          <w:tcPr>
            <w:tcW w:w="1983" w:type="dxa"/>
            <w:tcBorders>
              <w:top w:val="single" w:sz="4" w:space="0" w:color="auto"/>
              <w:left w:val="single" w:sz="4" w:space="0" w:color="auto"/>
              <w:bottom w:val="single" w:sz="4" w:space="0" w:color="auto"/>
              <w:right w:val="single" w:sz="4" w:space="0" w:color="auto"/>
            </w:tcBorders>
          </w:tcPr>
          <w:p w14:paraId="0CA5AB3A" w14:textId="77777777" w:rsidR="00337FD0" w:rsidRPr="00970A0E" w:rsidRDefault="00970A0E" w:rsidP="00C04A4B">
            <w:pPr>
              <w:pStyle w:val="ReportMain"/>
              <w:suppressAutoHyphens/>
              <w:spacing w:line="252" w:lineRule="auto"/>
              <w:jc w:val="center"/>
              <w:rPr>
                <w:highlight w:val="yellow"/>
                <w:lang w:eastAsia="en-US"/>
              </w:rPr>
            </w:pPr>
            <w:r w:rsidRPr="00970A0E">
              <w:rPr>
                <w:lang w:eastAsia="en-US"/>
              </w:rPr>
              <w:t>12</w:t>
            </w:r>
          </w:p>
        </w:tc>
        <w:tc>
          <w:tcPr>
            <w:tcW w:w="1560" w:type="dxa"/>
            <w:tcBorders>
              <w:top w:val="single" w:sz="4" w:space="0" w:color="auto"/>
              <w:left w:val="single" w:sz="4" w:space="0" w:color="auto"/>
              <w:bottom w:val="single" w:sz="4" w:space="0" w:color="auto"/>
              <w:right w:val="single" w:sz="4" w:space="0" w:color="auto"/>
            </w:tcBorders>
          </w:tcPr>
          <w:p w14:paraId="4AA68F29" w14:textId="77777777" w:rsidR="00337FD0" w:rsidRPr="00970A0E" w:rsidRDefault="00970A0E" w:rsidP="00C04A4B">
            <w:pPr>
              <w:pStyle w:val="ReportMain"/>
              <w:suppressAutoHyphens/>
              <w:spacing w:line="252" w:lineRule="auto"/>
              <w:jc w:val="center"/>
              <w:rPr>
                <w:highlight w:val="yellow"/>
                <w:lang w:eastAsia="en-US"/>
              </w:rPr>
            </w:pPr>
            <w:r w:rsidRPr="00970A0E">
              <w:rPr>
                <w:lang w:eastAsia="en-US"/>
              </w:rPr>
              <w:t>12</w:t>
            </w:r>
          </w:p>
        </w:tc>
      </w:tr>
      <w:tr w:rsidR="00337FD0" w:rsidRPr="00337FD0" w14:paraId="2E43F8EF" w14:textId="77777777" w:rsidTr="00337FD0">
        <w:tc>
          <w:tcPr>
            <w:tcW w:w="5719" w:type="dxa"/>
            <w:tcBorders>
              <w:top w:val="single" w:sz="4" w:space="0" w:color="auto"/>
              <w:left w:val="single" w:sz="4" w:space="0" w:color="auto"/>
              <w:bottom w:val="single" w:sz="4" w:space="0" w:color="auto"/>
              <w:right w:val="single" w:sz="4" w:space="0" w:color="auto"/>
            </w:tcBorders>
            <w:hideMark/>
          </w:tcPr>
          <w:p w14:paraId="07C64EDA" w14:textId="77777777" w:rsidR="00337FD0" w:rsidRPr="00970A0E" w:rsidRDefault="00337FD0" w:rsidP="00C04A4B">
            <w:pPr>
              <w:pStyle w:val="ReportMain"/>
              <w:suppressAutoHyphens/>
              <w:spacing w:line="252" w:lineRule="auto"/>
              <w:rPr>
                <w:lang w:eastAsia="en-US"/>
              </w:rPr>
            </w:pPr>
            <w:r w:rsidRPr="00970A0E">
              <w:rPr>
                <w:lang w:eastAsia="en-US"/>
              </w:rPr>
              <w:t>Практические занятия (ПЗ)</w:t>
            </w:r>
          </w:p>
        </w:tc>
        <w:tc>
          <w:tcPr>
            <w:tcW w:w="1418" w:type="dxa"/>
            <w:tcBorders>
              <w:top w:val="single" w:sz="4" w:space="0" w:color="auto"/>
              <w:left w:val="single" w:sz="4" w:space="0" w:color="auto"/>
              <w:bottom w:val="single" w:sz="4" w:space="0" w:color="auto"/>
              <w:right w:val="single" w:sz="4" w:space="0" w:color="auto"/>
            </w:tcBorders>
          </w:tcPr>
          <w:p w14:paraId="5DCBBCC3" w14:textId="77777777" w:rsidR="00337FD0" w:rsidRPr="00970A0E" w:rsidRDefault="00337FD0" w:rsidP="00C04A4B">
            <w:pPr>
              <w:pStyle w:val="ReportMain"/>
              <w:suppressAutoHyphens/>
              <w:spacing w:line="252" w:lineRule="auto"/>
              <w:jc w:val="center"/>
              <w:rPr>
                <w:highlight w:val="yellow"/>
                <w:lang w:eastAsia="en-US"/>
              </w:rPr>
            </w:pPr>
          </w:p>
        </w:tc>
        <w:tc>
          <w:tcPr>
            <w:tcW w:w="1983" w:type="dxa"/>
            <w:tcBorders>
              <w:top w:val="single" w:sz="4" w:space="0" w:color="auto"/>
              <w:left w:val="single" w:sz="4" w:space="0" w:color="auto"/>
              <w:bottom w:val="single" w:sz="4" w:space="0" w:color="auto"/>
              <w:right w:val="single" w:sz="4" w:space="0" w:color="auto"/>
            </w:tcBorders>
          </w:tcPr>
          <w:p w14:paraId="6C156E30" w14:textId="77777777" w:rsidR="00337FD0" w:rsidRPr="00970A0E" w:rsidRDefault="00970A0E" w:rsidP="00C04A4B">
            <w:pPr>
              <w:pStyle w:val="ReportMain"/>
              <w:suppressAutoHyphens/>
              <w:spacing w:line="252" w:lineRule="auto"/>
              <w:jc w:val="center"/>
              <w:rPr>
                <w:highlight w:val="yellow"/>
                <w:lang w:eastAsia="en-US"/>
              </w:rPr>
            </w:pPr>
            <w:r w:rsidRPr="00970A0E">
              <w:rPr>
                <w:lang w:eastAsia="en-US"/>
              </w:rPr>
              <w:t>10</w:t>
            </w:r>
          </w:p>
        </w:tc>
        <w:tc>
          <w:tcPr>
            <w:tcW w:w="1560" w:type="dxa"/>
            <w:tcBorders>
              <w:top w:val="single" w:sz="4" w:space="0" w:color="auto"/>
              <w:left w:val="single" w:sz="4" w:space="0" w:color="auto"/>
              <w:bottom w:val="single" w:sz="4" w:space="0" w:color="auto"/>
              <w:right w:val="single" w:sz="4" w:space="0" w:color="auto"/>
            </w:tcBorders>
          </w:tcPr>
          <w:p w14:paraId="0D31101E" w14:textId="77777777" w:rsidR="00337FD0" w:rsidRPr="00970A0E" w:rsidRDefault="00970A0E" w:rsidP="00C04A4B">
            <w:pPr>
              <w:pStyle w:val="ReportMain"/>
              <w:suppressAutoHyphens/>
              <w:spacing w:line="252" w:lineRule="auto"/>
              <w:jc w:val="center"/>
              <w:rPr>
                <w:highlight w:val="yellow"/>
                <w:lang w:eastAsia="en-US"/>
              </w:rPr>
            </w:pPr>
            <w:r w:rsidRPr="00970A0E">
              <w:rPr>
                <w:lang w:eastAsia="en-US"/>
              </w:rPr>
              <w:t>10</w:t>
            </w:r>
          </w:p>
        </w:tc>
      </w:tr>
      <w:tr w:rsidR="00337FD0" w:rsidRPr="00337FD0" w14:paraId="00B385E3" w14:textId="77777777" w:rsidTr="00C04A4B">
        <w:tc>
          <w:tcPr>
            <w:tcW w:w="5719" w:type="dxa"/>
            <w:tcBorders>
              <w:top w:val="single" w:sz="4" w:space="0" w:color="auto"/>
              <w:left w:val="single" w:sz="4" w:space="0" w:color="auto"/>
              <w:bottom w:val="single" w:sz="4" w:space="0" w:color="auto"/>
              <w:right w:val="single" w:sz="4" w:space="0" w:color="auto"/>
            </w:tcBorders>
            <w:hideMark/>
          </w:tcPr>
          <w:p w14:paraId="00B1BED9" w14:textId="77777777" w:rsidR="00337FD0" w:rsidRPr="00970A0E" w:rsidRDefault="00337FD0" w:rsidP="00C04A4B">
            <w:pPr>
              <w:pStyle w:val="ReportMain"/>
              <w:suppressAutoHyphens/>
              <w:spacing w:line="252" w:lineRule="auto"/>
              <w:rPr>
                <w:lang w:eastAsia="en-US"/>
              </w:rPr>
            </w:pPr>
            <w:r w:rsidRPr="00970A0E">
              <w:rPr>
                <w:lang w:eastAsia="en-US"/>
              </w:rPr>
              <w:t>Консультации</w:t>
            </w:r>
          </w:p>
        </w:tc>
        <w:tc>
          <w:tcPr>
            <w:tcW w:w="1418" w:type="dxa"/>
            <w:tcBorders>
              <w:top w:val="single" w:sz="4" w:space="0" w:color="auto"/>
              <w:left w:val="single" w:sz="4" w:space="0" w:color="auto"/>
              <w:bottom w:val="single" w:sz="4" w:space="0" w:color="auto"/>
              <w:right w:val="single" w:sz="4" w:space="0" w:color="auto"/>
            </w:tcBorders>
          </w:tcPr>
          <w:p w14:paraId="3DF32C07" w14:textId="77777777" w:rsidR="00337FD0" w:rsidRPr="00970A0E" w:rsidRDefault="00337FD0" w:rsidP="00C04A4B">
            <w:pPr>
              <w:pStyle w:val="ReportMain"/>
              <w:suppressAutoHyphens/>
              <w:spacing w:line="252" w:lineRule="auto"/>
              <w:jc w:val="center"/>
              <w:rPr>
                <w:highlight w:val="yellow"/>
                <w:lang w:eastAsia="en-US"/>
              </w:rPr>
            </w:pPr>
          </w:p>
        </w:tc>
        <w:tc>
          <w:tcPr>
            <w:tcW w:w="1983" w:type="dxa"/>
            <w:tcBorders>
              <w:top w:val="single" w:sz="4" w:space="0" w:color="auto"/>
              <w:left w:val="single" w:sz="4" w:space="0" w:color="auto"/>
              <w:bottom w:val="single" w:sz="4" w:space="0" w:color="auto"/>
              <w:right w:val="single" w:sz="4" w:space="0" w:color="auto"/>
            </w:tcBorders>
          </w:tcPr>
          <w:p w14:paraId="34ECCDEE" w14:textId="77777777" w:rsidR="00337FD0" w:rsidRPr="00970A0E" w:rsidRDefault="00337FD0" w:rsidP="00C04A4B">
            <w:pPr>
              <w:pStyle w:val="ReportMain"/>
              <w:suppressAutoHyphens/>
              <w:spacing w:line="252" w:lineRule="auto"/>
              <w:jc w:val="center"/>
              <w:rPr>
                <w:highlight w:val="yellow"/>
                <w:lang w:eastAsia="en-US"/>
              </w:rPr>
            </w:pPr>
          </w:p>
        </w:tc>
        <w:tc>
          <w:tcPr>
            <w:tcW w:w="1560" w:type="dxa"/>
            <w:tcBorders>
              <w:top w:val="single" w:sz="4" w:space="0" w:color="auto"/>
              <w:left w:val="single" w:sz="4" w:space="0" w:color="auto"/>
              <w:bottom w:val="single" w:sz="4" w:space="0" w:color="auto"/>
              <w:right w:val="single" w:sz="4" w:space="0" w:color="auto"/>
            </w:tcBorders>
          </w:tcPr>
          <w:p w14:paraId="7BA4EA0A" w14:textId="77777777" w:rsidR="00337FD0" w:rsidRPr="00970A0E" w:rsidRDefault="00337FD0" w:rsidP="00C04A4B">
            <w:pPr>
              <w:pStyle w:val="ReportMain"/>
              <w:suppressAutoHyphens/>
              <w:spacing w:line="252" w:lineRule="auto"/>
              <w:jc w:val="center"/>
              <w:rPr>
                <w:highlight w:val="yellow"/>
                <w:lang w:eastAsia="en-US"/>
              </w:rPr>
            </w:pPr>
          </w:p>
        </w:tc>
      </w:tr>
      <w:tr w:rsidR="00337FD0" w:rsidRPr="00337FD0" w14:paraId="5452BA4B" w14:textId="77777777" w:rsidTr="00337FD0">
        <w:tc>
          <w:tcPr>
            <w:tcW w:w="5719" w:type="dxa"/>
            <w:tcBorders>
              <w:top w:val="single" w:sz="4" w:space="0" w:color="auto"/>
              <w:left w:val="single" w:sz="4" w:space="0" w:color="auto"/>
              <w:bottom w:val="single" w:sz="4" w:space="0" w:color="auto"/>
              <w:right w:val="single" w:sz="4" w:space="0" w:color="auto"/>
            </w:tcBorders>
            <w:hideMark/>
          </w:tcPr>
          <w:p w14:paraId="0223F982" w14:textId="77777777" w:rsidR="00337FD0" w:rsidRPr="00970A0E" w:rsidRDefault="00337FD0" w:rsidP="00C04A4B">
            <w:pPr>
              <w:pStyle w:val="ReportMain"/>
              <w:suppressAutoHyphens/>
              <w:spacing w:line="252" w:lineRule="auto"/>
              <w:rPr>
                <w:lang w:eastAsia="en-US"/>
              </w:rPr>
            </w:pPr>
            <w:r w:rsidRPr="00970A0E">
              <w:rPr>
                <w:lang w:eastAsia="en-US"/>
              </w:rPr>
              <w:t>Промежуточная аттестация (зачет, экзамен)</w:t>
            </w:r>
          </w:p>
        </w:tc>
        <w:tc>
          <w:tcPr>
            <w:tcW w:w="1418" w:type="dxa"/>
            <w:tcBorders>
              <w:top w:val="single" w:sz="4" w:space="0" w:color="auto"/>
              <w:left w:val="single" w:sz="4" w:space="0" w:color="auto"/>
              <w:bottom w:val="single" w:sz="4" w:space="0" w:color="auto"/>
              <w:right w:val="single" w:sz="4" w:space="0" w:color="auto"/>
            </w:tcBorders>
          </w:tcPr>
          <w:p w14:paraId="3927B1DE" w14:textId="77777777" w:rsidR="00337FD0" w:rsidRPr="00970A0E" w:rsidRDefault="00337FD0" w:rsidP="00C04A4B">
            <w:pPr>
              <w:pStyle w:val="ReportMain"/>
              <w:suppressAutoHyphens/>
              <w:spacing w:line="252" w:lineRule="auto"/>
              <w:jc w:val="center"/>
              <w:rPr>
                <w:highlight w:val="yellow"/>
                <w:lang w:eastAsia="en-US"/>
              </w:rPr>
            </w:pPr>
          </w:p>
        </w:tc>
        <w:tc>
          <w:tcPr>
            <w:tcW w:w="1983" w:type="dxa"/>
            <w:tcBorders>
              <w:top w:val="single" w:sz="4" w:space="0" w:color="auto"/>
              <w:left w:val="single" w:sz="4" w:space="0" w:color="auto"/>
              <w:bottom w:val="single" w:sz="4" w:space="0" w:color="auto"/>
              <w:right w:val="single" w:sz="4" w:space="0" w:color="auto"/>
            </w:tcBorders>
          </w:tcPr>
          <w:p w14:paraId="42DF551F" w14:textId="77777777" w:rsidR="00337FD0" w:rsidRPr="00970A0E" w:rsidRDefault="00970A0E" w:rsidP="00C04A4B">
            <w:pPr>
              <w:pStyle w:val="ReportMain"/>
              <w:suppressAutoHyphens/>
              <w:spacing w:line="252" w:lineRule="auto"/>
              <w:jc w:val="center"/>
              <w:rPr>
                <w:highlight w:val="yellow"/>
                <w:lang w:eastAsia="en-US"/>
              </w:rPr>
            </w:pPr>
            <w:r w:rsidRPr="00970A0E">
              <w:rPr>
                <w:lang w:eastAsia="en-US"/>
              </w:rPr>
              <w:t>зачет</w:t>
            </w:r>
          </w:p>
        </w:tc>
        <w:tc>
          <w:tcPr>
            <w:tcW w:w="1560" w:type="dxa"/>
            <w:tcBorders>
              <w:top w:val="single" w:sz="4" w:space="0" w:color="auto"/>
              <w:left w:val="single" w:sz="4" w:space="0" w:color="auto"/>
              <w:bottom w:val="single" w:sz="4" w:space="0" w:color="auto"/>
              <w:right w:val="single" w:sz="4" w:space="0" w:color="auto"/>
            </w:tcBorders>
          </w:tcPr>
          <w:p w14:paraId="0CD14BB9" w14:textId="77777777" w:rsidR="00337FD0" w:rsidRPr="00970A0E" w:rsidRDefault="00970A0E" w:rsidP="00C04A4B">
            <w:pPr>
              <w:pStyle w:val="ReportMain"/>
              <w:suppressAutoHyphens/>
              <w:spacing w:line="252" w:lineRule="auto"/>
              <w:jc w:val="center"/>
              <w:rPr>
                <w:highlight w:val="yellow"/>
                <w:lang w:eastAsia="en-US"/>
              </w:rPr>
            </w:pPr>
            <w:r w:rsidRPr="00970A0E">
              <w:rPr>
                <w:lang w:eastAsia="en-US"/>
              </w:rPr>
              <w:t>зачет</w:t>
            </w:r>
          </w:p>
        </w:tc>
      </w:tr>
      <w:tr w:rsidR="00337FD0" w:rsidRPr="00337FD0" w14:paraId="5326DBA3" w14:textId="77777777" w:rsidTr="00337FD0">
        <w:tc>
          <w:tcPr>
            <w:tcW w:w="5719" w:type="dxa"/>
            <w:tcBorders>
              <w:top w:val="single" w:sz="4" w:space="0" w:color="auto"/>
              <w:left w:val="single" w:sz="4" w:space="0" w:color="auto"/>
              <w:bottom w:val="nil"/>
              <w:right w:val="single" w:sz="4" w:space="0" w:color="auto"/>
            </w:tcBorders>
            <w:hideMark/>
          </w:tcPr>
          <w:p w14:paraId="04C1B108" w14:textId="77777777" w:rsidR="00337FD0" w:rsidRPr="00970A0E" w:rsidRDefault="00337FD0" w:rsidP="00C04A4B">
            <w:pPr>
              <w:pStyle w:val="ReportMain"/>
              <w:suppressAutoHyphens/>
              <w:spacing w:line="252" w:lineRule="auto"/>
              <w:rPr>
                <w:b/>
                <w:lang w:eastAsia="en-US"/>
              </w:rPr>
            </w:pPr>
            <w:r w:rsidRPr="00970A0E">
              <w:rPr>
                <w:b/>
                <w:lang w:eastAsia="en-US"/>
              </w:rPr>
              <w:t xml:space="preserve">Самостоятельная </w:t>
            </w:r>
            <w:proofErr w:type="gramStart"/>
            <w:r w:rsidRPr="00970A0E">
              <w:rPr>
                <w:b/>
                <w:lang w:eastAsia="en-US"/>
              </w:rPr>
              <w:t>работа</w:t>
            </w:r>
            <w:r w:rsidRPr="00970A0E">
              <w:rPr>
                <w:i/>
                <w:lang w:eastAsia="en-US"/>
              </w:rPr>
              <w:t>(</w:t>
            </w:r>
            <w:proofErr w:type="gramEnd"/>
            <w:r w:rsidRPr="00970A0E">
              <w:rPr>
                <w:i/>
                <w:lang w:eastAsia="en-US"/>
              </w:rPr>
              <w:t>указать виды работ, предусмотренные рабочей программой дисциплины))</w:t>
            </w:r>
            <w:r w:rsidRPr="00970A0E">
              <w:rPr>
                <w:lang w:eastAsia="en-US"/>
              </w:rPr>
              <w:t>:</w:t>
            </w:r>
          </w:p>
        </w:tc>
        <w:tc>
          <w:tcPr>
            <w:tcW w:w="1418" w:type="dxa"/>
            <w:tcBorders>
              <w:top w:val="single" w:sz="4" w:space="0" w:color="auto"/>
              <w:left w:val="single" w:sz="4" w:space="0" w:color="auto"/>
              <w:bottom w:val="nil"/>
              <w:right w:val="single" w:sz="4" w:space="0" w:color="auto"/>
            </w:tcBorders>
          </w:tcPr>
          <w:p w14:paraId="15B134F5" w14:textId="77777777" w:rsidR="00337FD0" w:rsidRPr="00970A0E" w:rsidRDefault="00337FD0" w:rsidP="00C04A4B">
            <w:pPr>
              <w:pStyle w:val="ReportMain"/>
              <w:suppressAutoHyphens/>
              <w:spacing w:line="252" w:lineRule="auto"/>
              <w:jc w:val="center"/>
              <w:rPr>
                <w:b/>
                <w:highlight w:val="yellow"/>
                <w:lang w:eastAsia="en-US"/>
              </w:rPr>
            </w:pPr>
          </w:p>
        </w:tc>
        <w:tc>
          <w:tcPr>
            <w:tcW w:w="1983" w:type="dxa"/>
            <w:tcBorders>
              <w:top w:val="single" w:sz="4" w:space="0" w:color="auto"/>
              <w:left w:val="single" w:sz="4" w:space="0" w:color="auto"/>
              <w:bottom w:val="nil"/>
              <w:right w:val="single" w:sz="4" w:space="0" w:color="auto"/>
            </w:tcBorders>
          </w:tcPr>
          <w:p w14:paraId="4A49658F" w14:textId="77777777" w:rsidR="00337FD0" w:rsidRPr="00970A0E" w:rsidRDefault="00970A0E" w:rsidP="00C04A4B">
            <w:pPr>
              <w:pStyle w:val="ReportMain"/>
              <w:suppressAutoHyphens/>
              <w:spacing w:line="252" w:lineRule="auto"/>
              <w:jc w:val="center"/>
              <w:rPr>
                <w:lang w:eastAsia="en-US"/>
              </w:rPr>
            </w:pPr>
            <w:r w:rsidRPr="00970A0E">
              <w:rPr>
                <w:lang w:eastAsia="en-US"/>
              </w:rPr>
              <w:t>86</w:t>
            </w:r>
          </w:p>
          <w:p w14:paraId="7CC9EE85" w14:textId="77777777" w:rsidR="00970A0E" w:rsidRPr="00970A0E" w:rsidRDefault="00970A0E" w:rsidP="00C04A4B">
            <w:pPr>
              <w:pStyle w:val="ReportMain"/>
              <w:suppressAutoHyphens/>
              <w:spacing w:line="252" w:lineRule="auto"/>
              <w:jc w:val="center"/>
              <w:rPr>
                <w:highlight w:val="yellow"/>
                <w:lang w:eastAsia="en-US"/>
              </w:rPr>
            </w:pPr>
            <w:r w:rsidRPr="00970A0E">
              <w:rPr>
                <w:lang w:eastAsia="en-US"/>
              </w:rPr>
              <w:t>20</w:t>
            </w:r>
          </w:p>
        </w:tc>
        <w:tc>
          <w:tcPr>
            <w:tcW w:w="1560" w:type="dxa"/>
            <w:tcBorders>
              <w:top w:val="single" w:sz="4" w:space="0" w:color="auto"/>
              <w:left w:val="single" w:sz="4" w:space="0" w:color="auto"/>
              <w:bottom w:val="nil"/>
              <w:right w:val="single" w:sz="4" w:space="0" w:color="auto"/>
            </w:tcBorders>
          </w:tcPr>
          <w:p w14:paraId="69D060C5" w14:textId="77777777" w:rsidR="00337FD0" w:rsidRPr="00970A0E" w:rsidRDefault="00970A0E" w:rsidP="00C04A4B">
            <w:pPr>
              <w:pStyle w:val="ReportMain"/>
              <w:suppressAutoHyphens/>
              <w:spacing w:line="252" w:lineRule="auto"/>
              <w:jc w:val="center"/>
              <w:rPr>
                <w:lang w:eastAsia="en-US"/>
              </w:rPr>
            </w:pPr>
            <w:r w:rsidRPr="00970A0E">
              <w:rPr>
                <w:lang w:eastAsia="en-US"/>
              </w:rPr>
              <w:t>86</w:t>
            </w:r>
          </w:p>
          <w:p w14:paraId="7A1D5A87" w14:textId="77777777" w:rsidR="00970A0E" w:rsidRPr="00970A0E" w:rsidRDefault="00970A0E" w:rsidP="00C04A4B">
            <w:pPr>
              <w:pStyle w:val="ReportMain"/>
              <w:suppressAutoHyphens/>
              <w:spacing w:line="252" w:lineRule="auto"/>
              <w:jc w:val="center"/>
              <w:rPr>
                <w:highlight w:val="yellow"/>
                <w:lang w:eastAsia="en-US"/>
              </w:rPr>
            </w:pPr>
            <w:r w:rsidRPr="00970A0E">
              <w:rPr>
                <w:lang w:eastAsia="en-US"/>
              </w:rPr>
              <w:t>20</w:t>
            </w:r>
          </w:p>
        </w:tc>
      </w:tr>
      <w:tr w:rsidR="00337FD0" w14:paraId="2703B50B" w14:textId="77777777" w:rsidTr="00C04A4B">
        <w:tc>
          <w:tcPr>
            <w:tcW w:w="5719" w:type="dxa"/>
            <w:tcBorders>
              <w:top w:val="nil"/>
              <w:left w:val="single" w:sz="4" w:space="0" w:color="auto"/>
              <w:bottom w:val="nil"/>
              <w:right w:val="single" w:sz="4" w:space="0" w:color="auto"/>
            </w:tcBorders>
            <w:hideMark/>
          </w:tcPr>
          <w:p w14:paraId="14C4D9F4" w14:textId="77777777" w:rsidR="00337FD0" w:rsidRPr="00970A0E" w:rsidRDefault="00337FD0" w:rsidP="00C04A4B">
            <w:pPr>
              <w:pStyle w:val="ReportMain"/>
              <w:suppressAutoHyphens/>
              <w:spacing w:line="252" w:lineRule="auto"/>
              <w:rPr>
                <w:i/>
                <w:lang w:eastAsia="en-US"/>
              </w:rPr>
            </w:pPr>
            <w:r w:rsidRPr="00970A0E">
              <w:rPr>
                <w:i/>
                <w:lang w:eastAsia="en-US"/>
              </w:rPr>
              <w:t>- написание реферата (Р);</w:t>
            </w:r>
          </w:p>
          <w:p w14:paraId="5EEA2208" w14:textId="77777777" w:rsidR="00337FD0" w:rsidRPr="00970A0E" w:rsidRDefault="00337FD0" w:rsidP="00C04A4B">
            <w:pPr>
              <w:pStyle w:val="ReportMain"/>
              <w:suppressAutoHyphens/>
              <w:spacing w:line="252" w:lineRule="auto"/>
              <w:rPr>
                <w:i/>
                <w:lang w:eastAsia="en-US"/>
              </w:rPr>
            </w:pPr>
            <w:r w:rsidRPr="00970A0E">
              <w:rPr>
                <w:i/>
                <w:lang w:eastAsia="en-US"/>
              </w:rPr>
              <w:t xml:space="preserve">  - самостоятельное изучение разделов (перечислить);</w:t>
            </w:r>
          </w:p>
          <w:p w14:paraId="5728762E" w14:textId="77777777" w:rsidR="00337FD0" w:rsidRPr="00970A0E" w:rsidRDefault="00337FD0" w:rsidP="00C04A4B">
            <w:pPr>
              <w:pStyle w:val="ReportMain"/>
              <w:suppressAutoHyphens/>
              <w:spacing w:line="252" w:lineRule="auto"/>
              <w:rPr>
                <w:i/>
                <w:lang w:eastAsia="en-US"/>
              </w:rPr>
            </w:pPr>
            <w:r w:rsidRPr="00970A0E">
              <w:rPr>
                <w:i/>
                <w:lang w:eastAsia="en-US"/>
              </w:rPr>
              <w:t xml:space="preserve"> - самоподготовка (проработка и повторение лекционного материала и материала учебников и учебных пособий;</w:t>
            </w:r>
          </w:p>
          <w:p w14:paraId="464AA46B" w14:textId="77777777" w:rsidR="00337FD0" w:rsidRPr="00970A0E" w:rsidRDefault="00337FD0" w:rsidP="00C04A4B">
            <w:pPr>
              <w:pStyle w:val="ReportMain"/>
              <w:suppressAutoHyphens/>
              <w:spacing w:line="252" w:lineRule="auto"/>
              <w:rPr>
                <w:i/>
                <w:lang w:eastAsia="en-US"/>
              </w:rPr>
            </w:pPr>
            <w:r w:rsidRPr="00970A0E">
              <w:rPr>
                <w:i/>
                <w:lang w:eastAsia="en-US"/>
              </w:rPr>
              <w:t xml:space="preserve"> - подготовка к практическим занятиям;</w:t>
            </w:r>
          </w:p>
          <w:p w14:paraId="38927151" w14:textId="77777777" w:rsidR="00337FD0" w:rsidRPr="00970A0E" w:rsidRDefault="00337FD0" w:rsidP="00C04A4B">
            <w:pPr>
              <w:pStyle w:val="ReportMain"/>
              <w:suppressAutoHyphens/>
              <w:spacing w:line="252" w:lineRule="auto"/>
              <w:rPr>
                <w:i/>
                <w:lang w:eastAsia="en-US"/>
              </w:rPr>
            </w:pPr>
            <w:r w:rsidRPr="00970A0E">
              <w:rPr>
                <w:i/>
                <w:lang w:eastAsia="en-US"/>
              </w:rPr>
              <w:t xml:space="preserve">  - подготовка к рубежному контролю и т.п.)</w:t>
            </w:r>
          </w:p>
        </w:tc>
        <w:tc>
          <w:tcPr>
            <w:tcW w:w="1418" w:type="dxa"/>
            <w:tcBorders>
              <w:top w:val="nil"/>
              <w:left w:val="single" w:sz="4" w:space="0" w:color="auto"/>
              <w:bottom w:val="nil"/>
              <w:right w:val="single" w:sz="4" w:space="0" w:color="auto"/>
            </w:tcBorders>
          </w:tcPr>
          <w:p w14:paraId="6511FF19" w14:textId="77777777" w:rsidR="00337FD0" w:rsidRPr="00970A0E" w:rsidRDefault="00337FD0" w:rsidP="00C04A4B">
            <w:pPr>
              <w:pStyle w:val="ReportMain"/>
              <w:suppressAutoHyphens/>
              <w:spacing w:line="252" w:lineRule="auto"/>
              <w:jc w:val="center"/>
              <w:rPr>
                <w:i/>
                <w:highlight w:val="yellow"/>
                <w:lang w:eastAsia="en-US"/>
              </w:rPr>
            </w:pPr>
          </w:p>
        </w:tc>
        <w:tc>
          <w:tcPr>
            <w:tcW w:w="1983" w:type="dxa"/>
            <w:tcBorders>
              <w:top w:val="nil"/>
              <w:left w:val="single" w:sz="4" w:space="0" w:color="auto"/>
              <w:bottom w:val="nil"/>
              <w:right w:val="single" w:sz="4" w:space="0" w:color="auto"/>
            </w:tcBorders>
          </w:tcPr>
          <w:p w14:paraId="7E7457A4" w14:textId="77777777" w:rsidR="00337FD0" w:rsidRPr="00970A0E" w:rsidRDefault="00970A0E" w:rsidP="00C04A4B">
            <w:pPr>
              <w:spacing w:after="0" w:line="240" w:lineRule="auto"/>
              <w:jc w:val="center"/>
              <w:rPr>
                <w:rFonts w:ascii="Times New Roman" w:hAnsi="Times New Roman" w:cs="Times New Roman"/>
              </w:rPr>
            </w:pPr>
            <w:r w:rsidRPr="00970A0E">
              <w:rPr>
                <w:rFonts w:ascii="Times New Roman" w:hAnsi="Times New Roman" w:cs="Times New Roman"/>
              </w:rPr>
              <w:t>10</w:t>
            </w:r>
          </w:p>
          <w:p w14:paraId="50532E8E" w14:textId="77777777" w:rsidR="00970A0E" w:rsidRPr="00970A0E" w:rsidRDefault="00970A0E" w:rsidP="00C04A4B">
            <w:pPr>
              <w:spacing w:after="0" w:line="240" w:lineRule="auto"/>
              <w:jc w:val="center"/>
              <w:rPr>
                <w:rFonts w:ascii="Times New Roman" w:hAnsi="Times New Roman" w:cs="Times New Roman"/>
              </w:rPr>
            </w:pPr>
            <w:r w:rsidRPr="00970A0E">
              <w:rPr>
                <w:rFonts w:ascii="Times New Roman" w:hAnsi="Times New Roman" w:cs="Times New Roman"/>
              </w:rPr>
              <w:t>20</w:t>
            </w:r>
          </w:p>
          <w:p w14:paraId="222DE0B8" w14:textId="77777777" w:rsidR="00970A0E" w:rsidRPr="00970A0E" w:rsidRDefault="00970A0E" w:rsidP="00C04A4B">
            <w:pPr>
              <w:spacing w:after="0" w:line="240" w:lineRule="auto"/>
              <w:jc w:val="center"/>
              <w:rPr>
                <w:rFonts w:ascii="Times New Roman" w:hAnsi="Times New Roman" w:cs="Times New Roman"/>
              </w:rPr>
            </w:pPr>
            <w:r w:rsidRPr="00970A0E">
              <w:rPr>
                <w:rFonts w:ascii="Times New Roman" w:hAnsi="Times New Roman" w:cs="Times New Roman"/>
              </w:rPr>
              <w:t>20</w:t>
            </w:r>
          </w:p>
          <w:p w14:paraId="5512B23B" w14:textId="77777777" w:rsidR="00970A0E" w:rsidRPr="00970A0E" w:rsidRDefault="00970A0E" w:rsidP="00C04A4B">
            <w:pPr>
              <w:spacing w:after="0" w:line="240" w:lineRule="auto"/>
              <w:jc w:val="center"/>
              <w:rPr>
                <w:rFonts w:ascii="Times New Roman" w:hAnsi="Times New Roman" w:cs="Times New Roman"/>
                <w:highlight w:val="yellow"/>
              </w:rPr>
            </w:pPr>
            <w:r w:rsidRPr="00970A0E">
              <w:rPr>
                <w:rFonts w:ascii="Times New Roman" w:hAnsi="Times New Roman" w:cs="Times New Roman"/>
              </w:rPr>
              <w:t>10</w:t>
            </w:r>
          </w:p>
        </w:tc>
        <w:tc>
          <w:tcPr>
            <w:tcW w:w="1560" w:type="dxa"/>
            <w:tcBorders>
              <w:top w:val="nil"/>
              <w:left w:val="single" w:sz="4" w:space="0" w:color="auto"/>
              <w:bottom w:val="nil"/>
              <w:right w:val="single" w:sz="4" w:space="0" w:color="auto"/>
            </w:tcBorders>
          </w:tcPr>
          <w:p w14:paraId="494C74E6" w14:textId="77777777" w:rsidR="00970A0E" w:rsidRPr="00970A0E" w:rsidRDefault="00970A0E" w:rsidP="00C04A4B">
            <w:pPr>
              <w:pStyle w:val="ReportMain"/>
              <w:suppressAutoHyphens/>
              <w:spacing w:line="252" w:lineRule="auto"/>
              <w:jc w:val="center"/>
              <w:rPr>
                <w:sz w:val="22"/>
                <w:szCs w:val="22"/>
                <w:lang w:eastAsia="en-US"/>
              </w:rPr>
            </w:pPr>
            <w:r w:rsidRPr="00970A0E">
              <w:rPr>
                <w:sz w:val="22"/>
                <w:szCs w:val="22"/>
                <w:lang w:eastAsia="en-US"/>
              </w:rPr>
              <w:t>20</w:t>
            </w:r>
          </w:p>
          <w:p w14:paraId="152D71E0" w14:textId="77777777" w:rsidR="00337FD0" w:rsidRPr="00970A0E" w:rsidRDefault="00970A0E" w:rsidP="00C04A4B">
            <w:pPr>
              <w:pStyle w:val="ReportMain"/>
              <w:suppressAutoHyphens/>
              <w:spacing w:line="252" w:lineRule="auto"/>
              <w:jc w:val="center"/>
              <w:rPr>
                <w:sz w:val="22"/>
                <w:szCs w:val="22"/>
                <w:lang w:eastAsia="en-US"/>
              </w:rPr>
            </w:pPr>
            <w:r w:rsidRPr="00970A0E">
              <w:rPr>
                <w:sz w:val="22"/>
                <w:szCs w:val="22"/>
                <w:lang w:eastAsia="en-US"/>
              </w:rPr>
              <w:t>10</w:t>
            </w:r>
          </w:p>
          <w:p w14:paraId="0B765B72" w14:textId="77777777" w:rsidR="00970A0E" w:rsidRPr="00970A0E" w:rsidRDefault="00970A0E" w:rsidP="00C04A4B">
            <w:pPr>
              <w:pStyle w:val="ReportMain"/>
              <w:suppressAutoHyphens/>
              <w:spacing w:line="252" w:lineRule="auto"/>
              <w:jc w:val="center"/>
              <w:rPr>
                <w:sz w:val="22"/>
                <w:szCs w:val="22"/>
                <w:lang w:eastAsia="en-US"/>
              </w:rPr>
            </w:pPr>
            <w:r w:rsidRPr="00970A0E">
              <w:rPr>
                <w:sz w:val="22"/>
                <w:szCs w:val="22"/>
                <w:lang w:eastAsia="en-US"/>
              </w:rPr>
              <w:t>20</w:t>
            </w:r>
          </w:p>
          <w:p w14:paraId="569ED950" w14:textId="77777777" w:rsidR="00970A0E" w:rsidRPr="00970A0E" w:rsidRDefault="00970A0E" w:rsidP="00C04A4B">
            <w:pPr>
              <w:pStyle w:val="ReportMain"/>
              <w:suppressAutoHyphens/>
              <w:spacing w:line="252" w:lineRule="auto"/>
              <w:jc w:val="center"/>
              <w:rPr>
                <w:sz w:val="22"/>
                <w:szCs w:val="22"/>
                <w:lang w:eastAsia="en-US"/>
              </w:rPr>
            </w:pPr>
            <w:r w:rsidRPr="00970A0E">
              <w:rPr>
                <w:sz w:val="22"/>
                <w:szCs w:val="22"/>
                <w:lang w:eastAsia="en-US"/>
              </w:rPr>
              <w:t>10</w:t>
            </w:r>
          </w:p>
        </w:tc>
      </w:tr>
      <w:tr w:rsidR="00337FD0" w14:paraId="2CC36030" w14:textId="77777777" w:rsidTr="00C04A4B">
        <w:tc>
          <w:tcPr>
            <w:tcW w:w="5719" w:type="dxa"/>
            <w:tcBorders>
              <w:top w:val="nil"/>
              <w:left w:val="single" w:sz="4" w:space="0" w:color="auto"/>
              <w:bottom w:val="single" w:sz="4" w:space="0" w:color="auto"/>
              <w:right w:val="single" w:sz="4" w:space="0" w:color="auto"/>
            </w:tcBorders>
            <w:hideMark/>
          </w:tcPr>
          <w:p w14:paraId="54453ED0" w14:textId="77777777" w:rsidR="00337FD0" w:rsidRPr="00970A0E" w:rsidRDefault="00337FD0" w:rsidP="00C04A4B">
            <w:pPr>
              <w:spacing w:after="0" w:line="256" w:lineRule="auto"/>
            </w:pPr>
          </w:p>
        </w:tc>
        <w:tc>
          <w:tcPr>
            <w:tcW w:w="1418" w:type="dxa"/>
            <w:tcBorders>
              <w:top w:val="nil"/>
              <w:left w:val="single" w:sz="4" w:space="0" w:color="auto"/>
              <w:bottom w:val="single" w:sz="4" w:space="0" w:color="auto"/>
              <w:right w:val="single" w:sz="4" w:space="0" w:color="auto"/>
            </w:tcBorders>
          </w:tcPr>
          <w:p w14:paraId="7F8786E7" w14:textId="77777777" w:rsidR="00337FD0" w:rsidRPr="00970A0E" w:rsidRDefault="00337FD0" w:rsidP="00C04A4B">
            <w:pPr>
              <w:pStyle w:val="ReportMain"/>
              <w:suppressAutoHyphens/>
              <w:spacing w:line="252" w:lineRule="auto"/>
              <w:jc w:val="center"/>
              <w:rPr>
                <w:i/>
                <w:highlight w:val="yellow"/>
                <w:lang w:eastAsia="en-US"/>
              </w:rPr>
            </w:pPr>
          </w:p>
        </w:tc>
        <w:tc>
          <w:tcPr>
            <w:tcW w:w="1983" w:type="dxa"/>
            <w:tcBorders>
              <w:top w:val="nil"/>
              <w:left w:val="single" w:sz="4" w:space="0" w:color="auto"/>
              <w:bottom w:val="single" w:sz="4" w:space="0" w:color="auto"/>
              <w:right w:val="single" w:sz="4" w:space="0" w:color="auto"/>
            </w:tcBorders>
          </w:tcPr>
          <w:p w14:paraId="0D4F47DA" w14:textId="77777777" w:rsidR="00337FD0" w:rsidRPr="00970A0E" w:rsidRDefault="00337FD0" w:rsidP="00C04A4B">
            <w:pPr>
              <w:pStyle w:val="ReportMain"/>
              <w:suppressAutoHyphens/>
              <w:spacing w:line="252" w:lineRule="auto"/>
              <w:jc w:val="center"/>
              <w:rPr>
                <w:i/>
                <w:highlight w:val="yellow"/>
                <w:lang w:eastAsia="en-US"/>
              </w:rPr>
            </w:pPr>
          </w:p>
        </w:tc>
        <w:tc>
          <w:tcPr>
            <w:tcW w:w="1560" w:type="dxa"/>
            <w:tcBorders>
              <w:top w:val="nil"/>
              <w:left w:val="single" w:sz="4" w:space="0" w:color="auto"/>
              <w:bottom w:val="single" w:sz="4" w:space="0" w:color="auto"/>
              <w:right w:val="single" w:sz="4" w:space="0" w:color="auto"/>
            </w:tcBorders>
          </w:tcPr>
          <w:p w14:paraId="35843A75" w14:textId="77777777" w:rsidR="00337FD0" w:rsidRDefault="00337FD0" w:rsidP="00C04A4B">
            <w:pPr>
              <w:pStyle w:val="ReportMain"/>
              <w:suppressAutoHyphens/>
              <w:spacing w:line="252" w:lineRule="auto"/>
              <w:jc w:val="center"/>
              <w:rPr>
                <w:i/>
                <w:lang w:eastAsia="en-US"/>
              </w:rPr>
            </w:pPr>
          </w:p>
        </w:tc>
      </w:tr>
    </w:tbl>
    <w:p w14:paraId="5E4DE86D" w14:textId="77777777" w:rsidR="00300903" w:rsidRDefault="00300903" w:rsidP="00300903">
      <w:pPr>
        <w:spacing w:after="0" w:line="240" w:lineRule="auto"/>
        <w:jc w:val="center"/>
        <w:rPr>
          <w:rFonts w:ascii="Times New Roman" w:hAnsi="Times New Roman" w:cs="Times New Roman"/>
          <w:i/>
          <w:sz w:val="24"/>
          <w:szCs w:val="24"/>
        </w:rPr>
      </w:pPr>
    </w:p>
    <w:p w14:paraId="6DDA9960" w14:textId="77777777" w:rsidR="00300903" w:rsidRDefault="00300903" w:rsidP="00300903">
      <w:pPr>
        <w:spacing w:after="0" w:line="240" w:lineRule="auto"/>
        <w:rPr>
          <w:rFonts w:ascii="Times New Roman" w:hAnsi="Times New Roman" w:cs="Times New Roman"/>
          <w:i/>
          <w:sz w:val="24"/>
          <w:szCs w:val="24"/>
        </w:rPr>
      </w:pPr>
    </w:p>
    <w:p w14:paraId="763AFAC6" w14:textId="77777777" w:rsidR="00300903" w:rsidRDefault="00300903" w:rsidP="00300903">
      <w:pPr>
        <w:pStyle w:val="a4"/>
        <w:numPr>
          <w:ilvl w:val="1"/>
          <w:numId w:val="1"/>
        </w:numPr>
        <w:spacing w:after="0" w:line="240" w:lineRule="auto"/>
        <w:ind w:left="0" w:firstLine="0"/>
        <w:rPr>
          <w:rFonts w:ascii="Times New Roman" w:hAnsi="Times New Roman" w:cs="Times New Roman"/>
          <w:i/>
          <w:sz w:val="28"/>
          <w:szCs w:val="28"/>
        </w:rPr>
      </w:pPr>
      <w:r>
        <w:rPr>
          <w:rFonts w:ascii="Times New Roman" w:hAnsi="Times New Roman" w:cs="Times New Roman"/>
          <w:b/>
          <w:sz w:val="28"/>
          <w:szCs w:val="28"/>
          <w:lang w:eastAsia="ru-RU"/>
        </w:rPr>
        <w:lastRenderedPageBreak/>
        <w:t>Требования к результатам обучения по дисциплине, формы их контроля и виды оценочных средств</w:t>
      </w:r>
    </w:p>
    <w:p w14:paraId="4FB3645B" w14:textId="77777777" w:rsidR="00300903" w:rsidRDefault="00300903" w:rsidP="00300903">
      <w:pPr>
        <w:pStyle w:val="a4"/>
        <w:spacing w:after="0" w:line="240" w:lineRule="auto"/>
        <w:ind w:left="0"/>
        <w:rPr>
          <w:rFonts w:ascii="Times New Roman" w:hAnsi="Times New Roman" w:cs="Times New Roman"/>
          <w:i/>
          <w:sz w:val="28"/>
          <w:szCs w:val="28"/>
        </w:rPr>
      </w:pPr>
    </w:p>
    <w:tbl>
      <w:tblPr>
        <w:tblW w:w="10740" w:type="dxa"/>
        <w:tblLayout w:type="fixed"/>
        <w:tblLook w:val="04A0" w:firstRow="1" w:lastRow="0" w:firstColumn="1" w:lastColumn="0" w:noHBand="0" w:noVBand="1"/>
      </w:tblPr>
      <w:tblGrid>
        <w:gridCol w:w="533"/>
        <w:gridCol w:w="2803"/>
        <w:gridCol w:w="30"/>
        <w:gridCol w:w="1982"/>
        <w:gridCol w:w="2273"/>
        <w:gridCol w:w="1418"/>
        <w:gridCol w:w="1701"/>
      </w:tblGrid>
      <w:tr w:rsidR="00300903" w14:paraId="0B99E1A1" w14:textId="77777777" w:rsidTr="00527F0F">
        <w:tc>
          <w:tcPr>
            <w:tcW w:w="533" w:type="dxa"/>
            <w:vMerge w:val="restart"/>
            <w:tcBorders>
              <w:top w:val="single" w:sz="4" w:space="0" w:color="auto"/>
              <w:left w:val="single" w:sz="4" w:space="0" w:color="auto"/>
              <w:bottom w:val="single" w:sz="4" w:space="0" w:color="auto"/>
              <w:right w:val="single" w:sz="4" w:space="0" w:color="auto"/>
            </w:tcBorders>
            <w:hideMark/>
          </w:tcPr>
          <w:p w14:paraId="301DDC96" w14:textId="77777777" w:rsidR="00300903" w:rsidRPr="00796675" w:rsidRDefault="00300903" w:rsidP="00796675">
            <w:pPr>
              <w:autoSpaceDE w:val="0"/>
              <w:autoSpaceDN w:val="0"/>
              <w:adjustRightInd w:val="0"/>
              <w:spacing w:after="0" w:line="240" w:lineRule="auto"/>
              <w:jc w:val="center"/>
              <w:rPr>
                <w:rFonts w:ascii="Times New Roman" w:hAnsi="Times New Roman" w:cs="Times New Roman"/>
              </w:rPr>
            </w:pPr>
            <w:r w:rsidRPr="00796675">
              <w:rPr>
                <w:rFonts w:ascii="Times New Roman" w:hAnsi="Times New Roman" w:cs="Times New Roman"/>
              </w:rPr>
              <w:t>№</w:t>
            </w:r>
          </w:p>
          <w:p w14:paraId="04A4450E" w14:textId="77777777" w:rsidR="00300903" w:rsidRPr="00796675" w:rsidRDefault="00300903" w:rsidP="00796675">
            <w:pPr>
              <w:autoSpaceDE w:val="0"/>
              <w:autoSpaceDN w:val="0"/>
              <w:adjustRightInd w:val="0"/>
              <w:spacing w:after="0" w:line="240" w:lineRule="auto"/>
              <w:jc w:val="center"/>
              <w:rPr>
                <w:rFonts w:ascii="Times New Roman" w:hAnsi="Times New Roman" w:cs="Times New Roman"/>
                <w:b/>
                <w:i/>
              </w:rPr>
            </w:pPr>
            <w:r w:rsidRPr="00796675">
              <w:rPr>
                <w:rFonts w:ascii="Times New Roman" w:hAnsi="Times New Roman" w:cs="Times New Roman"/>
              </w:rPr>
              <w:t>п/п</w:t>
            </w:r>
          </w:p>
        </w:tc>
        <w:tc>
          <w:tcPr>
            <w:tcW w:w="2833" w:type="dxa"/>
            <w:gridSpan w:val="2"/>
            <w:vMerge w:val="restart"/>
            <w:tcBorders>
              <w:top w:val="single" w:sz="4" w:space="0" w:color="auto"/>
              <w:left w:val="single" w:sz="4" w:space="0" w:color="auto"/>
              <w:bottom w:val="single" w:sz="4" w:space="0" w:color="auto"/>
              <w:right w:val="single" w:sz="4" w:space="0" w:color="auto"/>
            </w:tcBorders>
            <w:hideMark/>
          </w:tcPr>
          <w:p w14:paraId="2CF9E668" w14:textId="77777777" w:rsidR="00300903" w:rsidRPr="00796675" w:rsidRDefault="00300903" w:rsidP="00796675">
            <w:pPr>
              <w:autoSpaceDE w:val="0"/>
              <w:autoSpaceDN w:val="0"/>
              <w:adjustRightInd w:val="0"/>
              <w:spacing w:after="0" w:line="240" w:lineRule="auto"/>
              <w:jc w:val="center"/>
              <w:rPr>
                <w:rFonts w:ascii="Times New Roman" w:hAnsi="Times New Roman" w:cs="Times New Roman"/>
              </w:rPr>
            </w:pPr>
            <w:r w:rsidRPr="00796675">
              <w:rPr>
                <w:rFonts w:ascii="Times New Roman" w:hAnsi="Times New Roman" w:cs="Times New Roman"/>
              </w:rPr>
              <w:t>Контролируемые</w:t>
            </w:r>
          </w:p>
          <w:p w14:paraId="0A08DFBA" w14:textId="77777777" w:rsidR="00300903" w:rsidRPr="00796675" w:rsidRDefault="00300903" w:rsidP="00796675">
            <w:pPr>
              <w:autoSpaceDE w:val="0"/>
              <w:autoSpaceDN w:val="0"/>
              <w:adjustRightInd w:val="0"/>
              <w:spacing w:after="0" w:line="240" w:lineRule="auto"/>
              <w:jc w:val="center"/>
              <w:rPr>
                <w:rFonts w:ascii="Times New Roman" w:hAnsi="Times New Roman" w:cs="Times New Roman"/>
              </w:rPr>
            </w:pPr>
            <w:r w:rsidRPr="00796675">
              <w:rPr>
                <w:rFonts w:ascii="Times New Roman" w:hAnsi="Times New Roman" w:cs="Times New Roman"/>
              </w:rPr>
              <w:t>модули, разделы</w:t>
            </w:r>
          </w:p>
          <w:p w14:paraId="117BA20A" w14:textId="77777777" w:rsidR="00300903" w:rsidRPr="00796675" w:rsidRDefault="00300903" w:rsidP="00796675">
            <w:pPr>
              <w:autoSpaceDE w:val="0"/>
              <w:autoSpaceDN w:val="0"/>
              <w:adjustRightInd w:val="0"/>
              <w:spacing w:after="0" w:line="240" w:lineRule="auto"/>
              <w:jc w:val="center"/>
              <w:rPr>
                <w:rFonts w:ascii="Times New Roman" w:hAnsi="Times New Roman" w:cs="Times New Roman"/>
              </w:rPr>
            </w:pPr>
            <w:r w:rsidRPr="00796675">
              <w:rPr>
                <w:rFonts w:ascii="Times New Roman" w:hAnsi="Times New Roman" w:cs="Times New Roman"/>
              </w:rPr>
              <w:t>(темы)</w:t>
            </w:r>
          </w:p>
          <w:p w14:paraId="4F040757" w14:textId="77777777" w:rsidR="00300903" w:rsidRPr="00796675" w:rsidRDefault="00300903" w:rsidP="00796675">
            <w:pPr>
              <w:autoSpaceDE w:val="0"/>
              <w:autoSpaceDN w:val="0"/>
              <w:adjustRightInd w:val="0"/>
              <w:spacing w:after="0" w:line="240" w:lineRule="auto"/>
              <w:jc w:val="center"/>
              <w:rPr>
                <w:rFonts w:ascii="Times New Roman" w:hAnsi="Times New Roman" w:cs="Times New Roman"/>
                <w:b/>
                <w:i/>
              </w:rPr>
            </w:pPr>
            <w:r w:rsidRPr="00796675">
              <w:rPr>
                <w:rFonts w:ascii="Times New Roman" w:hAnsi="Times New Roman" w:cs="Times New Roman"/>
              </w:rPr>
              <w:t>дисциплины</w:t>
            </w:r>
          </w:p>
        </w:tc>
        <w:tc>
          <w:tcPr>
            <w:tcW w:w="1982" w:type="dxa"/>
            <w:vMerge w:val="restart"/>
            <w:tcBorders>
              <w:top w:val="single" w:sz="4" w:space="0" w:color="auto"/>
              <w:left w:val="single" w:sz="4" w:space="0" w:color="auto"/>
              <w:bottom w:val="single" w:sz="4" w:space="0" w:color="auto"/>
              <w:right w:val="single" w:sz="4" w:space="0" w:color="auto"/>
            </w:tcBorders>
            <w:hideMark/>
          </w:tcPr>
          <w:p w14:paraId="689A66CD" w14:textId="77777777" w:rsidR="00300903" w:rsidRPr="00796675" w:rsidRDefault="00300903" w:rsidP="00796675">
            <w:pPr>
              <w:autoSpaceDE w:val="0"/>
              <w:autoSpaceDN w:val="0"/>
              <w:adjustRightInd w:val="0"/>
              <w:spacing w:after="0" w:line="240" w:lineRule="auto"/>
              <w:jc w:val="center"/>
              <w:rPr>
                <w:rFonts w:ascii="Times New Roman" w:hAnsi="Times New Roman" w:cs="Times New Roman"/>
              </w:rPr>
            </w:pPr>
            <w:r w:rsidRPr="00796675">
              <w:rPr>
                <w:rFonts w:ascii="Times New Roman" w:hAnsi="Times New Roman" w:cs="Times New Roman"/>
              </w:rPr>
              <w:t>Код</w:t>
            </w:r>
          </w:p>
          <w:p w14:paraId="0666AA48" w14:textId="77777777" w:rsidR="00300903" w:rsidRPr="00796675" w:rsidRDefault="00300903" w:rsidP="00796675">
            <w:pPr>
              <w:autoSpaceDE w:val="0"/>
              <w:autoSpaceDN w:val="0"/>
              <w:adjustRightInd w:val="0"/>
              <w:spacing w:after="0" w:line="240" w:lineRule="auto"/>
              <w:jc w:val="center"/>
              <w:rPr>
                <w:rFonts w:ascii="Times New Roman" w:hAnsi="Times New Roman" w:cs="Times New Roman"/>
              </w:rPr>
            </w:pPr>
            <w:r w:rsidRPr="00796675">
              <w:rPr>
                <w:rFonts w:ascii="Times New Roman" w:hAnsi="Times New Roman" w:cs="Times New Roman"/>
              </w:rPr>
              <w:t>контролируемой</w:t>
            </w:r>
          </w:p>
          <w:p w14:paraId="2B9F3D89" w14:textId="77777777" w:rsidR="00300903" w:rsidRPr="00796675" w:rsidRDefault="00300903" w:rsidP="00796675">
            <w:pPr>
              <w:autoSpaceDE w:val="0"/>
              <w:autoSpaceDN w:val="0"/>
              <w:adjustRightInd w:val="0"/>
              <w:spacing w:after="0" w:line="240" w:lineRule="auto"/>
              <w:jc w:val="center"/>
              <w:rPr>
                <w:rFonts w:ascii="Times New Roman" w:hAnsi="Times New Roman" w:cs="Times New Roman"/>
                <w:b/>
                <w:i/>
              </w:rPr>
            </w:pPr>
            <w:r w:rsidRPr="00796675">
              <w:rPr>
                <w:rFonts w:ascii="Times New Roman" w:hAnsi="Times New Roman" w:cs="Times New Roman"/>
              </w:rPr>
              <w:t>компетенции (или её части)</w:t>
            </w:r>
          </w:p>
        </w:tc>
        <w:tc>
          <w:tcPr>
            <w:tcW w:w="3691" w:type="dxa"/>
            <w:gridSpan w:val="2"/>
            <w:tcBorders>
              <w:top w:val="single" w:sz="4" w:space="0" w:color="auto"/>
              <w:left w:val="single" w:sz="4" w:space="0" w:color="auto"/>
              <w:bottom w:val="single" w:sz="4" w:space="0" w:color="auto"/>
              <w:right w:val="single" w:sz="4" w:space="0" w:color="auto"/>
            </w:tcBorders>
            <w:hideMark/>
          </w:tcPr>
          <w:p w14:paraId="17087F26" w14:textId="77777777" w:rsidR="00300903" w:rsidRPr="00796675" w:rsidRDefault="00300903" w:rsidP="00796675">
            <w:pPr>
              <w:autoSpaceDE w:val="0"/>
              <w:autoSpaceDN w:val="0"/>
              <w:adjustRightInd w:val="0"/>
              <w:spacing w:after="0" w:line="240" w:lineRule="auto"/>
              <w:jc w:val="center"/>
              <w:rPr>
                <w:rFonts w:ascii="Times New Roman" w:hAnsi="Times New Roman" w:cs="Times New Roman"/>
                <w:b/>
                <w:i/>
              </w:rPr>
            </w:pPr>
            <w:r w:rsidRPr="00796675">
              <w:rPr>
                <w:rFonts w:ascii="Times New Roman" w:hAnsi="Times New Roman" w:cs="Times New Roman"/>
              </w:rPr>
              <w:t>Оценочные средства</w:t>
            </w:r>
          </w:p>
        </w:tc>
        <w:tc>
          <w:tcPr>
            <w:tcW w:w="1701" w:type="dxa"/>
            <w:vMerge w:val="restart"/>
            <w:tcBorders>
              <w:top w:val="single" w:sz="4" w:space="0" w:color="auto"/>
              <w:left w:val="single" w:sz="4" w:space="0" w:color="auto"/>
              <w:bottom w:val="single" w:sz="4" w:space="0" w:color="auto"/>
              <w:right w:val="single" w:sz="4" w:space="0" w:color="auto"/>
            </w:tcBorders>
          </w:tcPr>
          <w:p w14:paraId="3C028822" w14:textId="77777777" w:rsidR="00300903" w:rsidRPr="00796675" w:rsidRDefault="00300903" w:rsidP="00796675">
            <w:pPr>
              <w:autoSpaceDE w:val="0"/>
              <w:autoSpaceDN w:val="0"/>
              <w:adjustRightInd w:val="0"/>
              <w:spacing w:after="0" w:line="240" w:lineRule="auto"/>
              <w:jc w:val="center"/>
              <w:rPr>
                <w:rFonts w:ascii="Times New Roman" w:hAnsi="Times New Roman" w:cs="Times New Roman"/>
              </w:rPr>
            </w:pPr>
            <w:r w:rsidRPr="00796675">
              <w:rPr>
                <w:rFonts w:ascii="Times New Roman" w:hAnsi="Times New Roman" w:cs="Times New Roman"/>
              </w:rPr>
              <w:t>Способ контроля</w:t>
            </w:r>
          </w:p>
          <w:p w14:paraId="482D4416" w14:textId="77777777" w:rsidR="00300903" w:rsidRPr="00796675" w:rsidRDefault="00300903" w:rsidP="00796675">
            <w:pPr>
              <w:spacing w:after="0" w:line="240" w:lineRule="auto"/>
              <w:jc w:val="center"/>
              <w:rPr>
                <w:rFonts w:ascii="Times New Roman" w:hAnsi="Times New Roman" w:cs="Times New Roman"/>
                <w:b/>
                <w:i/>
              </w:rPr>
            </w:pPr>
          </w:p>
        </w:tc>
      </w:tr>
      <w:tr w:rsidR="00300903" w14:paraId="0C170351" w14:textId="77777777" w:rsidTr="00527F0F">
        <w:tc>
          <w:tcPr>
            <w:tcW w:w="533" w:type="dxa"/>
            <w:vMerge/>
            <w:tcBorders>
              <w:top w:val="single" w:sz="4" w:space="0" w:color="auto"/>
              <w:left w:val="single" w:sz="4" w:space="0" w:color="auto"/>
              <w:bottom w:val="single" w:sz="4" w:space="0" w:color="auto"/>
              <w:right w:val="single" w:sz="4" w:space="0" w:color="auto"/>
            </w:tcBorders>
            <w:vAlign w:val="center"/>
            <w:hideMark/>
          </w:tcPr>
          <w:p w14:paraId="2971849A" w14:textId="77777777" w:rsidR="00300903" w:rsidRPr="00796675" w:rsidRDefault="00300903" w:rsidP="00796675">
            <w:pPr>
              <w:spacing w:after="0" w:line="240" w:lineRule="auto"/>
              <w:rPr>
                <w:rFonts w:ascii="Times New Roman" w:hAnsi="Times New Roman" w:cs="Times New Roman"/>
                <w:b/>
                <w:i/>
              </w:rPr>
            </w:pP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14:paraId="02F8DABF" w14:textId="77777777" w:rsidR="00300903" w:rsidRPr="00796675" w:rsidRDefault="00300903" w:rsidP="00796675">
            <w:pPr>
              <w:spacing w:after="0" w:line="240" w:lineRule="auto"/>
              <w:rPr>
                <w:rFonts w:ascii="Times New Roman" w:hAnsi="Times New Roman" w:cs="Times New Roman"/>
                <w:b/>
                <w:i/>
              </w:rPr>
            </w:pPr>
          </w:p>
        </w:tc>
        <w:tc>
          <w:tcPr>
            <w:tcW w:w="1982" w:type="dxa"/>
            <w:vMerge/>
            <w:tcBorders>
              <w:top w:val="single" w:sz="4" w:space="0" w:color="auto"/>
              <w:left w:val="single" w:sz="4" w:space="0" w:color="auto"/>
              <w:bottom w:val="single" w:sz="4" w:space="0" w:color="auto"/>
              <w:right w:val="single" w:sz="4" w:space="0" w:color="auto"/>
            </w:tcBorders>
            <w:vAlign w:val="center"/>
            <w:hideMark/>
          </w:tcPr>
          <w:p w14:paraId="1FEC79DA" w14:textId="77777777" w:rsidR="00300903" w:rsidRPr="00796675" w:rsidRDefault="00300903" w:rsidP="00796675">
            <w:pPr>
              <w:spacing w:after="0" w:line="240" w:lineRule="auto"/>
              <w:rPr>
                <w:rFonts w:ascii="Times New Roman" w:hAnsi="Times New Roman" w:cs="Times New Roman"/>
                <w:b/>
                <w:i/>
              </w:rPr>
            </w:pPr>
          </w:p>
        </w:tc>
        <w:tc>
          <w:tcPr>
            <w:tcW w:w="2273" w:type="dxa"/>
            <w:tcBorders>
              <w:top w:val="single" w:sz="4" w:space="0" w:color="auto"/>
              <w:left w:val="single" w:sz="4" w:space="0" w:color="auto"/>
              <w:bottom w:val="single" w:sz="4" w:space="0" w:color="auto"/>
              <w:right w:val="single" w:sz="4" w:space="0" w:color="auto"/>
            </w:tcBorders>
            <w:hideMark/>
          </w:tcPr>
          <w:p w14:paraId="4E0B56F8" w14:textId="77777777" w:rsidR="00300903" w:rsidRPr="00796675" w:rsidRDefault="00300903" w:rsidP="00796675">
            <w:pPr>
              <w:spacing w:after="0" w:line="240" w:lineRule="auto"/>
              <w:jc w:val="center"/>
              <w:rPr>
                <w:rFonts w:ascii="Times New Roman" w:hAnsi="Times New Roman" w:cs="Times New Roman"/>
                <w:b/>
                <w:i/>
              </w:rPr>
            </w:pPr>
            <w:r w:rsidRPr="00796675">
              <w:rPr>
                <w:rFonts w:ascii="Times New Roman" w:hAnsi="Times New Roman" w:cs="Times New Roman"/>
              </w:rPr>
              <w:t>наименование</w:t>
            </w:r>
          </w:p>
        </w:tc>
        <w:tc>
          <w:tcPr>
            <w:tcW w:w="1418" w:type="dxa"/>
            <w:tcBorders>
              <w:top w:val="single" w:sz="4" w:space="0" w:color="auto"/>
              <w:left w:val="single" w:sz="4" w:space="0" w:color="auto"/>
              <w:bottom w:val="single" w:sz="4" w:space="0" w:color="auto"/>
              <w:right w:val="single" w:sz="4" w:space="0" w:color="auto"/>
            </w:tcBorders>
            <w:hideMark/>
          </w:tcPr>
          <w:p w14:paraId="24145079" w14:textId="77777777" w:rsidR="00300903" w:rsidRPr="00796675" w:rsidRDefault="00300903" w:rsidP="00796675">
            <w:pPr>
              <w:spacing w:after="0" w:line="240" w:lineRule="auto"/>
              <w:jc w:val="center"/>
              <w:rPr>
                <w:rFonts w:ascii="Times New Roman" w:hAnsi="Times New Roman" w:cs="Times New Roman"/>
                <w:b/>
                <w:i/>
              </w:rPr>
            </w:pPr>
            <w:r w:rsidRPr="00796675">
              <w:rPr>
                <w:rFonts w:ascii="Times New Roman" w:hAnsi="Times New Roman" w:cs="Times New Roman"/>
              </w:rPr>
              <w:t>№ заданий</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A5FE668" w14:textId="77777777" w:rsidR="00300903" w:rsidRPr="00796675" w:rsidRDefault="00300903" w:rsidP="00796675">
            <w:pPr>
              <w:spacing w:after="0" w:line="240" w:lineRule="auto"/>
              <w:rPr>
                <w:rFonts w:ascii="Times New Roman" w:hAnsi="Times New Roman" w:cs="Times New Roman"/>
                <w:b/>
                <w:i/>
              </w:rPr>
            </w:pPr>
          </w:p>
        </w:tc>
      </w:tr>
      <w:tr w:rsidR="00796675" w14:paraId="2244468D" w14:textId="77777777" w:rsidTr="00796675">
        <w:tc>
          <w:tcPr>
            <w:tcW w:w="533" w:type="dxa"/>
            <w:tcBorders>
              <w:top w:val="single" w:sz="4" w:space="0" w:color="auto"/>
              <w:left w:val="single" w:sz="4" w:space="0" w:color="auto"/>
              <w:bottom w:val="single" w:sz="4" w:space="0" w:color="auto"/>
              <w:right w:val="single" w:sz="4" w:space="0" w:color="auto"/>
            </w:tcBorders>
            <w:vAlign w:val="center"/>
            <w:hideMark/>
          </w:tcPr>
          <w:p w14:paraId="69E7049A" w14:textId="77777777" w:rsidR="00796675" w:rsidRPr="00796675" w:rsidRDefault="00796675" w:rsidP="00796675">
            <w:pPr>
              <w:spacing w:after="0" w:line="240" w:lineRule="auto"/>
              <w:rPr>
                <w:rFonts w:ascii="Times New Roman" w:hAnsi="Times New Roman" w:cs="Times New Roman"/>
                <w:b/>
                <w:i/>
              </w:rPr>
            </w:pPr>
          </w:p>
          <w:p w14:paraId="5EA88167" w14:textId="77777777" w:rsidR="00796675" w:rsidRPr="00796675" w:rsidRDefault="00796675" w:rsidP="00796675">
            <w:pPr>
              <w:spacing w:after="0" w:line="240" w:lineRule="auto"/>
              <w:rPr>
                <w:rFonts w:ascii="Times New Roman" w:hAnsi="Times New Roman" w:cs="Times New Roman"/>
                <w:b/>
                <w:i/>
              </w:rPr>
            </w:pPr>
          </w:p>
        </w:tc>
        <w:tc>
          <w:tcPr>
            <w:tcW w:w="10207" w:type="dxa"/>
            <w:gridSpan w:val="6"/>
            <w:tcBorders>
              <w:top w:val="single" w:sz="4" w:space="0" w:color="auto"/>
              <w:left w:val="single" w:sz="4" w:space="0" w:color="auto"/>
              <w:bottom w:val="single" w:sz="4" w:space="0" w:color="auto"/>
              <w:right w:val="single" w:sz="4" w:space="0" w:color="auto"/>
            </w:tcBorders>
            <w:vAlign w:val="center"/>
            <w:hideMark/>
          </w:tcPr>
          <w:p w14:paraId="0179371F" w14:textId="77777777" w:rsidR="00796675" w:rsidRPr="00796675" w:rsidRDefault="00796675" w:rsidP="00796675">
            <w:pPr>
              <w:spacing w:after="0" w:line="240" w:lineRule="auto"/>
              <w:rPr>
                <w:rFonts w:ascii="Times New Roman" w:hAnsi="Times New Roman" w:cs="Times New Roman"/>
                <w:b/>
                <w:i/>
              </w:rPr>
            </w:pPr>
            <w:r w:rsidRPr="00796675">
              <w:rPr>
                <w:rFonts w:ascii="Times New Roman" w:hAnsi="Times New Roman" w:cs="Times New Roman"/>
                <w:b/>
              </w:rPr>
              <w:t xml:space="preserve">Модуль 1. </w:t>
            </w:r>
            <w:r w:rsidRPr="00796675">
              <w:rPr>
                <w:rFonts w:ascii="Times New Roman" w:hAnsi="Times New Roman" w:cs="Times New Roman"/>
                <w:b/>
                <w:bCs/>
              </w:rPr>
              <w:t>Общие проблемы психологии</w:t>
            </w:r>
          </w:p>
        </w:tc>
      </w:tr>
      <w:tr w:rsidR="00300903" w14:paraId="3325D6BB" w14:textId="77777777" w:rsidTr="00527F0F">
        <w:tc>
          <w:tcPr>
            <w:tcW w:w="533" w:type="dxa"/>
            <w:tcBorders>
              <w:top w:val="single" w:sz="4" w:space="0" w:color="auto"/>
              <w:left w:val="single" w:sz="4" w:space="0" w:color="auto"/>
              <w:bottom w:val="single" w:sz="4" w:space="0" w:color="auto"/>
              <w:right w:val="single" w:sz="4" w:space="0" w:color="auto"/>
            </w:tcBorders>
            <w:hideMark/>
          </w:tcPr>
          <w:p w14:paraId="30536219" w14:textId="77777777" w:rsidR="00300903" w:rsidRPr="00796675" w:rsidRDefault="00300903" w:rsidP="00796675">
            <w:pPr>
              <w:spacing w:after="0" w:line="240" w:lineRule="auto"/>
              <w:jc w:val="center"/>
              <w:rPr>
                <w:rFonts w:ascii="Times New Roman" w:hAnsi="Times New Roman" w:cs="Times New Roman"/>
              </w:rPr>
            </w:pPr>
            <w:r w:rsidRPr="00796675">
              <w:rPr>
                <w:rFonts w:ascii="Times New Roman" w:hAnsi="Times New Roman" w:cs="Times New Roman"/>
              </w:rPr>
              <w:t>1</w:t>
            </w:r>
          </w:p>
        </w:tc>
        <w:tc>
          <w:tcPr>
            <w:tcW w:w="2833" w:type="dxa"/>
            <w:gridSpan w:val="2"/>
            <w:tcBorders>
              <w:top w:val="single" w:sz="4" w:space="0" w:color="auto"/>
              <w:left w:val="single" w:sz="4" w:space="0" w:color="auto"/>
              <w:bottom w:val="single" w:sz="4" w:space="0" w:color="auto"/>
              <w:right w:val="single" w:sz="4" w:space="0" w:color="auto"/>
            </w:tcBorders>
            <w:hideMark/>
          </w:tcPr>
          <w:p w14:paraId="09E71404" w14:textId="77777777" w:rsidR="00300903" w:rsidRPr="00796675" w:rsidRDefault="00300903" w:rsidP="00796675">
            <w:pPr>
              <w:spacing w:after="0" w:line="240" w:lineRule="auto"/>
              <w:rPr>
                <w:rFonts w:ascii="Times New Roman" w:hAnsi="Times New Roman" w:cs="Times New Roman"/>
                <w:b/>
                <w:i/>
              </w:rPr>
            </w:pPr>
            <w:r w:rsidRPr="00796675">
              <w:rPr>
                <w:rFonts w:ascii="Times New Roman" w:hAnsi="Times New Roman" w:cs="Times New Roman"/>
              </w:rPr>
              <w:t>Тема 1.</w:t>
            </w:r>
            <w:r w:rsidR="00796675" w:rsidRPr="00796675">
              <w:rPr>
                <w:rFonts w:ascii="Times New Roman" w:hAnsi="Times New Roman" w:cs="Times New Roman"/>
              </w:rPr>
              <w:t xml:space="preserve"> Предмет и задачи психологии</w:t>
            </w:r>
          </w:p>
        </w:tc>
        <w:tc>
          <w:tcPr>
            <w:tcW w:w="1982" w:type="dxa"/>
            <w:tcBorders>
              <w:top w:val="single" w:sz="4" w:space="0" w:color="auto"/>
              <w:left w:val="single" w:sz="4" w:space="0" w:color="auto"/>
              <w:bottom w:val="single" w:sz="4" w:space="0" w:color="auto"/>
              <w:right w:val="single" w:sz="4" w:space="0" w:color="auto"/>
            </w:tcBorders>
            <w:hideMark/>
          </w:tcPr>
          <w:p w14:paraId="00F79EC2" w14:textId="77777777" w:rsidR="00300903" w:rsidRPr="00796675" w:rsidRDefault="00BC109A" w:rsidP="00796675">
            <w:pPr>
              <w:spacing w:after="0" w:line="240" w:lineRule="auto"/>
              <w:jc w:val="center"/>
              <w:rPr>
                <w:rFonts w:ascii="Times New Roman" w:hAnsi="Times New Roman" w:cs="Times New Roman"/>
              </w:rPr>
            </w:pPr>
            <w:r w:rsidRPr="00796675">
              <w:rPr>
                <w:rFonts w:ascii="Times New Roman" w:hAnsi="Times New Roman" w:cs="Times New Roman"/>
              </w:rPr>
              <w:t>УК-3</w:t>
            </w:r>
          </w:p>
        </w:tc>
        <w:tc>
          <w:tcPr>
            <w:tcW w:w="2273" w:type="dxa"/>
            <w:tcBorders>
              <w:top w:val="single" w:sz="4" w:space="0" w:color="auto"/>
              <w:left w:val="single" w:sz="4" w:space="0" w:color="auto"/>
              <w:bottom w:val="single" w:sz="4" w:space="0" w:color="auto"/>
              <w:right w:val="single" w:sz="4" w:space="0" w:color="auto"/>
            </w:tcBorders>
            <w:hideMark/>
          </w:tcPr>
          <w:p w14:paraId="36922446" w14:textId="77777777" w:rsidR="00300903" w:rsidRPr="00796675" w:rsidRDefault="00527F0F" w:rsidP="00527F0F">
            <w:pPr>
              <w:spacing w:line="240" w:lineRule="auto"/>
              <w:rPr>
                <w:rFonts w:ascii="Times New Roman" w:hAnsi="Times New Roman" w:cs="Times New Roman"/>
              </w:rPr>
            </w:pPr>
            <w:r w:rsidRPr="00527F0F">
              <w:rPr>
                <w:rFonts w:ascii="Times New Roman" w:hAnsi="Times New Roman" w:cs="Times New Roman"/>
              </w:rPr>
              <w:t>устный, письменный, тестовый</w:t>
            </w:r>
            <w:r>
              <w:rPr>
                <w:rFonts w:ascii="Times New Roman" w:hAnsi="Times New Roman" w:cs="Times New Roman"/>
              </w:rPr>
              <w:t xml:space="preserve"> </w:t>
            </w:r>
            <w:r w:rsidRPr="00527F0F">
              <w:rPr>
                <w:rFonts w:ascii="Times New Roman" w:hAnsi="Times New Roman" w:cs="Times New Roman"/>
              </w:rPr>
              <w:t>опрос</w:t>
            </w:r>
          </w:p>
        </w:tc>
        <w:tc>
          <w:tcPr>
            <w:tcW w:w="1418" w:type="dxa"/>
            <w:tcBorders>
              <w:top w:val="single" w:sz="4" w:space="0" w:color="auto"/>
              <w:left w:val="single" w:sz="4" w:space="0" w:color="auto"/>
              <w:bottom w:val="single" w:sz="4" w:space="0" w:color="auto"/>
              <w:right w:val="single" w:sz="4" w:space="0" w:color="auto"/>
            </w:tcBorders>
            <w:hideMark/>
          </w:tcPr>
          <w:p w14:paraId="1F865E92" w14:textId="77777777" w:rsidR="00300903" w:rsidRPr="00796675" w:rsidRDefault="00300903" w:rsidP="00796675">
            <w:pPr>
              <w:spacing w:after="0" w:line="240" w:lineRule="auto"/>
              <w:jc w:val="center"/>
              <w:rPr>
                <w:rFonts w:ascii="Times New Roman" w:hAnsi="Times New Roman" w:cs="Times New Roman"/>
              </w:rPr>
            </w:pPr>
            <w:r w:rsidRPr="00796675">
              <w:rPr>
                <w:rFonts w:ascii="Times New Roman" w:hAnsi="Times New Roman" w:cs="Times New Roman"/>
              </w:rPr>
              <w:t>1-3</w:t>
            </w:r>
          </w:p>
        </w:tc>
        <w:tc>
          <w:tcPr>
            <w:tcW w:w="1701" w:type="dxa"/>
            <w:tcBorders>
              <w:top w:val="single" w:sz="4" w:space="0" w:color="auto"/>
              <w:left w:val="single" w:sz="4" w:space="0" w:color="auto"/>
              <w:bottom w:val="single" w:sz="4" w:space="0" w:color="auto"/>
              <w:right w:val="single" w:sz="4" w:space="0" w:color="auto"/>
            </w:tcBorders>
            <w:hideMark/>
          </w:tcPr>
          <w:p w14:paraId="00E6D92A" w14:textId="77777777" w:rsidR="00300903" w:rsidRPr="00796675" w:rsidRDefault="00300903" w:rsidP="00796675">
            <w:pPr>
              <w:spacing w:after="0" w:line="240" w:lineRule="auto"/>
              <w:jc w:val="center"/>
              <w:rPr>
                <w:rFonts w:ascii="Times New Roman" w:hAnsi="Times New Roman" w:cs="Times New Roman"/>
                <w:b/>
                <w:i/>
              </w:rPr>
            </w:pPr>
            <w:r w:rsidRPr="00796675">
              <w:rPr>
                <w:rFonts w:ascii="Times New Roman" w:hAnsi="Times New Roman" w:cs="Times New Roman"/>
              </w:rPr>
              <w:t>устно</w:t>
            </w:r>
          </w:p>
        </w:tc>
      </w:tr>
      <w:tr w:rsidR="00300903" w14:paraId="59761E93" w14:textId="77777777" w:rsidTr="00527F0F">
        <w:trPr>
          <w:trHeight w:val="669"/>
        </w:trPr>
        <w:tc>
          <w:tcPr>
            <w:tcW w:w="533" w:type="dxa"/>
            <w:tcBorders>
              <w:top w:val="single" w:sz="4" w:space="0" w:color="auto"/>
              <w:left w:val="single" w:sz="4" w:space="0" w:color="auto"/>
              <w:bottom w:val="single" w:sz="4" w:space="0" w:color="auto"/>
              <w:right w:val="single" w:sz="4" w:space="0" w:color="auto"/>
            </w:tcBorders>
            <w:hideMark/>
          </w:tcPr>
          <w:p w14:paraId="4DAB9FCC" w14:textId="77777777" w:rsidR="00300903" w:rsidRPr="00796675" w:rsidRDefault="00300903" w:rsidP="00796675">
            <w:pPr>
              <w:spacing w:after="0" w:line="240" w:lineRule="auto"/>
              <w:jc w:val="center"/>
              <w:rPr>
                <w:rFonts w:ascii="Times New Roman" w:hAnsi="Times New Roman" w:cs="Times New Roman"/>
              </w:rPr>
            </w:pPr>
            <w:r w:rsidRPr="00796675">
              <w:rPr>
                <w:rFonts w:ascii="Times New Roman" w:hAnsi="Times New Roman" w:cs="Times New Roman"/>
              </w:rPr>
              <w:t>2</w:t>
            </w:r>
          </w:p>
        </w:tc>
        <w:tc>
          <w:tcPr>
            <w:tcW w:w="2833" w:type="dxa"/>
            <w:gridSpan w:val="2"/>
            <w:tcBorders>
              <w:top w:val="single" w:sz="4" w:space="0" w:color="auto"/>
              <w:left w:val="single" w:sz="4" w:space="0" w:color="auto"/>
              <w:bottom w:val="single" w:sz="4" w:space="0" w:color="auto"/>
              <w:right w:val="single" w:sz="4" w:space="0" w:color="auto"/>
            </w:tcBorders>
            <w:hideMark/>
          </w:tcPr>
          <w:p w14:paraId="4C1E2E9C" w14:textId="77777777" w:rsidR="00300903" w:rsidRPr="00796675" w:rsidRDefault="00300903" w:rsidP="00796675">
            <w:pPr>
              <w:spacing w:after="0" w:line="240" w:lineRule="auto"/>
              <w:rPr>
                <w:rFonts w:ascii="Times New Roman" w:hAnsi="Times New Roman" w:cs="Times New Roman"/>
                <w:b/>
                <w:i/>
              </w:rPr>
            </w:pPr>
            <w:r w:rsidRPr="00796675">
              <w:rPr>
                <w:rFonts w:ascii="Times New Roman" w:hAnsi="Times New Roman" w:cs="Times New Roman"/>
              </w:rPr>
              <w:t xml:space="preserve">Тема 2. </w:t>
            </w:r>
            <w:r w:rsidR="00796675" w:rsidRPr="00796675">
              <w:rPr>
                <w:rFonts w:ascii="Times New Roman" w:hAnsi="Times New Roman" w:cs="Times New Roman"/>
              </w:rPr>
              <w:t>Проблемы развития психики и сознания</w:t>
            </w:r>
          </w:p>
        </w:tc>
        <w:tc>
          <w:tcPr>
            <w:tcW w:w="1982" w:type="dxa"/>
            <w:tcBorders>
              <w:top w:val="single" w:sz="4" w:space="0" w:color="auto"/>
              <w:left w:val="single" w:sz="4" w:space="0" w:color="auto"/>
              <w:bottom w:val="single" w:sz="4" w:space="0" w:color="auto"/>
              <w:right w:val="single" w:sz="4" w:space="0" w:color="auto"/>
            </w:tcBorders>
            <w:hideMark/>
          </w:tcPr>
          <w:p w14:paraId="3CEF0292" w14:textId="77777777" w:rsidR="00300903" w:rsidRPr="00796675" w:rsidRDefault="00300903" w:rsidP="00796675">
            <w:pPr>
              <w:spacing w:after="0" w:line="240" w:lineRule="auto"/>
              <w:jc w:val="center"/>
              <w:rPr>
                <w:rFonts w:ascii="Times New Roman" w:hAnsi="Times New Roman" w:cs="Times New Roman"/>
              </w:rPr>
            </w:pPr>
            <w:r w:rsidRPr="00796675">
              <w:rPr>
                <w:rStyle w:val="2"/>
                <w:rFonts w:eastAsia="Calibri"/>
                <w:sz w:val="22"/>
                <w:szCs w:val="22"/>
              </w:rPr>
              <w:t>УК-</w:t>
            </w:r>
            <w:r w:rsidR="00BC109A" w:rsidRPr="00796675">
              <w:rPr>
                <w:rStyle w:val="2"/>
                <w:rFonts w:eastAsia="Calibri"/>
                <w:sz w:val="22"/>
                <w:szCs w:val="22"/>
              </w:rPr>
              <w:t>6</w:t>
            </w:r>
          </w:p>
        </w:tc>
        <w:tc>
          <w:tcPr>
            <w:tcW w:w="2273" w:type="dxa"/>
            <w:tcBorders>
              <w:top w:val="single" w:sz="4" w:space="0" w:color="auto"/>
              <w:left w:val="single" w:sz="4" w:space="0" w:color="auto"/>
              <w:bottom w:val="single" w:sz="4" w:space="0" w:color="auto"/>
              <w:right w:val="single" w:sz="4" w:space="0" w:color="auto"/>
            </w:tcBorders>
            <w:hideMark/>
          </w:tcPr>
          <w:p w14:paraId="38426418" w14:textId="77777777" w:rsidR="00300903" w:rsidRPr="00527F0F" w:rsidRDefault="00527F0F" w:rsidP="00527F0F">
            <w:pPr>
              <w:spacing w:line="240" w:lineRule="auto"/>
              <w:rPr>
                <w:rFonts w:ascii="Times New Roman" w:hAnsi="Times New Roman" w:cs="Times New Roman"/>
              </w:rPr>
            </w:pPr>
            <w:r w:rsidRPr="00527F0F">
              <w:rPr>
                <w:rFonts w:ascii="Times New Roman" w:hAnsi="Times New Roman" w:cs="Times New Roman"/>
              </w:rPr>
              <w:t>Устный</w:t>
            </w:r>
            <w:r>
              <w:rPr>
                <w:rFonts w:ascii="Times New Roman" w:hAnsi="Times New Roman" w:cs="Times New Roman"/>
              </w:rPr>
              <w:t xml:space="preserve"> опрос</w:t>
            </w:r>
          </w:p>
        </w:tc>
        <w:tc>
          <w:tcPr>
            <w:tcW w:w="1418" w:type="dxa"/>
            <w:tcBorders>
              <w:top w:val="single" w:sz="4" w:space="0" w:color="auto"/>
              <w:left w:val="single" w:sz="4" w:space="0" w:color="auto"/>
              <w:bottom w:val="single" w:sz="4" w:space="0" w:color="auto"/>
              <w:right w:val="single" w:sz="4" w:space="0" w:color="auto"/>
            </w:tcBorders>
            <w:hideMark/>
          </w:tcPr>
          <w:p w14:paraId="6606CA61" w14:textId="77777777" w:rsidR="00300903" w:rsidRPr="00796675" w:rsidRDefault="00300903" w:rsidP="00796675">
            <w:pPr>
              <w:spacing w:after="0" w:line="240" w:lineRule="auto"/>
              <w:jc w:val="center"/>
              <w:rPr>
                <w:rFonts w:ascii="Times New Roman" w:hAnsi="Times New Roman" w:cs="Times New Roman"/>
              </w:rPr>
            </w:pPr>
            <w:r w:rsidRPr="00796675">
              <w:rPr>
                <w:rFonts w:ascii="Times New Roman" w:hAnsi="Times New Roman" w:cs="Times New Roman"/>
              </w:rPr>
              <w:t>5-9</w:t>
            </w:r>
          </w:p>
        </w:tc>
        <w:tc>
          <w:tcPr>
            <w:tcW w:w="1701" w:type="dxa"/>
            <w:tcBorders>
              <w:top w:val="single" w:sz="4" w:space="0" w:color="auto"/>
              <w:left w:val="single" w:sz="4" w:space="0" w:color="auto"/>
              <w:bottom w:val="single" w:sz="4" w:space="0" w:color="auto"/>
              <w:right w:val="single" w:sz="4" w:space="0" w:color="auto"/>
            </w:tcBorders>
            <w:hideMark/>
          </w:tcPr>
          <w:p w14:paraId="2D8EC707" w14:textId="77777777" w:rsidR="00300903" w:rsidRPr="00796675" w:rsidRDefault="00300903" w:rsidP="00796675">
            <w:pPr>
              <w:spacing w:after="0" w:line="240" w:lineRule="auto"/>
              <w:jc w:val="center"/>
              <w:rPr>
                <w:rFonts w:ascii="Times New Roman" w:hAnsi="Times New Roman" w:cs="Times New Roman"/>
                <w:b/>
                <w:i/>
              </w:rPr>
            </w:pPr>
            <w:r w:rsidRPr="00796675">
              <w:rPr>
                <w:rFonts w:ascii="Times New Roman" w:hAnsi="Times New Roman" w:cs="Times New Roman"/>
              </w:rPr>
              <w:t>Компьютерное тестирование</w:t>
            </w:r>
          </w:p>
        </w:tc>
      </w:tr>
      <w:tr w:rsidR="00300903" w14:paraId="6613A6D6" w14:textId="77777777" w:rsidTr="00527F0F">
        <w:tc>
          <w:tcPr>
            <w:tcW w:w="533" w:type="dxa"/>
            <w:tcBorders>
              <w:top w:val="single" w:sz="4" w:space="0" w:color="auto"/>
              <w:left w:val="single" w:sz="4" w:space="0" w:color="auto"/>
              <w:bottom w:val="single" w:sz="4" w:space="0" w:color="auto"/>
              <w:right w:val="single" w:sz="4" w:space="0" w:color="auto"/>
            </w:tcBorders>
            <w:hideMark/>
          </w:tcPr>
          <w:p w14:paraId="237FCEBC" w14:textId="77777777" w:rsidR="00300903" w:rsidRPr="00796675" w:rsidRDefault="00300903" w:rsidP="00796675">
            <w:pPr>
              <w:spacing w:after="0" w:line="240" w:lineRule="auto"/>
              <w:jc w:val="center"/>
              <w:rPr>
                <w:rFonts w:ascii="Times New Roman" w:hAnsi="Times New Roman" w:cs="Times New Roman"/>
              </w:rPr>
            </w:pPr>
            <w:r w:rsidRPr="00796675">
              <w:rPr>
                <w:rFonts w:ascii="Times New Roman" w:hAnsi="Times New Roman" w:cs="Times New Roman"/>
              </w:rPr>
              <w:t>3</w:t>
            </w:r>
          </w:p>
        </w:tc>
        <w:tc>
          <w:tcPr>
            <w:tcW w:w="2833" w:type="dxa"/>
            <w:gridSpan w:val="2"/>
            <w:tcBorders>
              <w:top w:val="single" w:sz="4" w:space="0" w:color="auto"/>
              <w:left w:val="single" w:sz="4" w:space="0" w:color="auto"/>
              <w:bottom w:val="single" w:sz="4" w:space="0" w:color="auto"/>
              <w:right w:val="single" w:sz="4" w:space="0" w:color="auto"/>
            </w:tcBorders>
            <w:hideMark/>
          </w:tcPr>
          <w:p w14:paraId="792ADA42" w14:textId="77777777" w:rsidR="00300903" w:rsidRPr="00796675" w:rsidRDefault="00300903" w:rsidP="00796675">
            <w:pPr>
              <w:spacing w:after="0" w:line="240" w:lineRule="auto"/>
              <w:rPr>
                <w:rFonts w:ascii="Times New Roman" w:hAnsi="Times New Roman" w:cs="Times New Roman"/>
              </w:rPr>
            </w:pPr>
            <w:r w:rsidRPr="00796675">
              <w:rPr>
                <w:rFonts w:ascii="Times New Roman" w:hAnsi="Times New Roman" w:cs="Times New Roman"/>
              </w:rPr>
              <w:t>Тема 3. Психология деятельности</w:t>
            </w:r>
          </w:p>
        </w:tc>
        <w:tc>
          <w:tcPr>
            <w:tcW w:w="1982" w:type="dxa"/>
            <w:tcBorders>
              <w:top w:val="single" w:sz="4" w:space="0" w:color="auto"/>
              <w:left w:val="single" w:sz="4" w:space="0" w:color="auto"/>
              <w:bottom w:val="single" w:sz="4" w:space="0" w:color="auto"/>
              <w:right w:val="single" w:sz="4" w:space="0" w:color="auto"/>
            </w:tcBorders>
            <w:hideMark/>
          </w:tcPr>
          <w:p w14:paraId="7C041F9E" w14:textId="77777777" w:rsidR="00300903" w:rsidRPr="00796675" w:rsidRDefault="00BC109A" w:rsidP="00796675">
            <w:pPr>
              <w:spacing w:after="0" w:line="240" w:lineRule="auto"/>
              <w:jc w:val="center"/>
              <w:rPr>
                <w:rFonts w:ascii="Times New Roman" w:hAnsi="Times New Roman" w:cs="Times New Roman"/>
                <w:b/>
                <w:i/>
              </w:rPr>
            </w:pPr>
            <w:r w:rsidRPr="00796675">
              <w:rPr>
                <w:rStyle w:val="2"/>
                <w:rFonts w:eastAsia="Calibri"/>
                <w:sz w:val="22"/>
                <w:szCs w:val="22"/>
              </w:rPr>
              <w:t>УК-6</w:t>
            </w:r>
            <w:r w:rsidR="00300903" w:rsidRPr="00796675">
              <w:rPr>
                <w:rStyle w:val="2"/>
                <w:rFonts w:eastAsiaTheme="minorHAnsi"/>
                <w:sz w:val="22"/>
                <w:szCs w:val="22"/>
              </w:rPr>
              <w:t xml:space="preserve">, </w:t>
            </w:r>
            <w:r w:rsidR="00300903" w:rsidRPr="00796675">
              <w:rPr>
                <w:rStyle w:val="2"/>
                <w:rFonts w:eastAsia="Calibri"/>
                <w:sz w:val="22"/>
                <w:szCs w:val="22"/>
              </w:rPr>
              <w:t>УК-</w:t>
            </w:r>
            <w:r w:rsidRPr="00796675">
              <w:rPr>
                <w:rStyle w:val="2"/>
                <w:rFonts w:eastAsiaTheme="minorHAnsi"/>
                <w:sz w:val="22"/>
                <w:szCs w:val="22"/>
              </w:rPr>
              <w:t>9</w:t>
            </w:r>
          </w:p>
        </w:tc>
        <w:tc>
          <w:tcPr>
            <w:tcW w:w="2273" w:type="dxa"/>
            <w:tcBorders>
              <w:top w:val="single" w:sz="4" w:space="0" w:color="auto"/>
              <w:left w:val="single" w:sz="4" w:space="0" w:color="auto"/>
              <w:bottom w:val="single" w:sz="4" w:space="0" w:color="auto"/>
              <w:right w:val="single" w:sz="4" w:space="0" w:color="auto"/>
            </w:tcBorders>
            <w:hideMark/>
          </w:tcPr>
          <w:p w14:paraId="453DE42A" w14:textId="77777777" w:rsidR="00300903" w:rsidRPr="00527F0F" w:rsidRDefault="00527F0F" w:rsidP="00527F0F">
            <w:pPr>
              <w:spacing w:line="240" w:lineRule="auto"/>
              <w:rPr>
                <w:rFonts w:ascii="Times New Roman" w:hAnsi="Times New Roman" w:cs="Times New Roman"/>
              </w:rPr>
            </w:pPr>
            <w:r w:rsidRPr="00527F0F">
              <w:rPr>
                <w:rFonts w:ascii="Times New Roman" w:hAnsi="Times New Roman" w:cs="Times New Roman"/>
              </w:rPr>
              <w:t>устный, письменный, тестовый</w:t>
            </w:r>
            <w:r>
              <w:rPr>
                <w:rFonts w:ascii="Times New Roman" w:hAnsi="Times New Roman" w:cs="Times New Roman"/>
              </w:rPr>
              <w:t xml:space="preserve"> </w:t>
            </w:r>
            <w:r w:rsidRPr="00527F0F">
              <w:rPr>
                <w:rFonts w:ascii="Times New Roman" w:hAnsi="Times New Roman" w:cs="Times New Roman"/>
              </w:rPr>
              <w:t>опрос</w:t>
            </w:r>
          </w:p>
        </w:tc>
        <w:tc>
          <w:tcPr>
            <w:tcW w:w="1418" w:type="dxa"/>
            <w:tcBorders>
              <w:top w:val="single" w:sz="4" w:space="0" w:color="auto"/>
              <w:left w:val="single" w:sz="4" w:space="0" w:color="auto"/>
              <w:bottom w:val="single" w:sz="4" w:space="0" w:color="auto"/>
              <w:right w:val="single" w:sz="4" w:space="0" w:color="auto"/>
            </w:tcBorders>
            <w:hideMark/>
          </w:tcPr>
          <w:p w14:paraId="7266EB28" w14:textId="77777777" w:rsidR="00300903" w:rsidRPr="00796675" w:rsidRDefault="00300903" w:rsidP="00796675">
            <w:pPr>
              <w:spacing w:after="0" w:line="240" w:lineRule="auto"/>
              <w:jc w:val="center"/>
              <w:rPr>
                <w:rFonts w:ascii="Times New Roman" w:hAnsi="Times New Roman" w:cs="Times New Roman"/>
              </w:rPr>
            </w:pPr>
            <w:r w:rsidRPr="00796675">
              <w:rPr>
                <w:rFonts w:ascii="Times New Roman" w:hAnsi="Times New Roman" w:cs="Times New Roman"/>
              </w:rPr>
              <w:t>1-2</w:t>
            </w:r>
          </w:p>
        </w:tc>
        <w:tc>
          <w:tcPr>
            <w:tcW w:w="1701" w:type="dxa"/>
            <w:tcBorders>
              <w:top w:val="single" w:sz="4" w:space="0" w:color="auto"/>
              <w:left w:val="single" w:sz="4" w:space="0" w:color="auto"/>
              <w:bottom w:val="single" w:sz="4" w:space="0" w:color="auto"/>
              <w:right w:val="single" w:sz="4" w:space="0" w:color="auto"/>
            </w:tcBorders>
            <w:hideMark/>
          </w:tcPr>
          <w:p w14:paraId="71585DCE" w14:textId="77777777" w:rsidR="00300903" w:rsidRPr="00796675" w:rsidRDefault="00300903" w:rsidP="00796675">
            <w:pPr>
              <w:spacing w:after="0" w:line="240" w:lineRule="auto"/>
              <w:jc w:val="center"/>
              <w:rPr>
                <w:rFonts w:ascii="Times New Roman" w:hAnsi="Times New Roman" w:cs="Times New Roman"/>
                <w:b/>
                <w:i/>
              </w:rPr>
            </w:pPr>
            <w:r w:rsidRPr="00796675">
              <w:rPr>
                <w:rFonts w:ascii="Times New Roman" w:hAnsi="Times New Roman" w:cs="Times New Roman"/>
              </w:rPr>
              <w:t>устно</w:t>
            </w:r>
          </w:p>
        </w:tc>
      </w:tr>
      <w:tr w:rsidR="00300903" w14:paraId="3384DD7C" w14:textId="77777777" w:rsidTr="00527F0F">
        <w:tc>
          <w:tcPr>
            <w:tcW w:w="533" w:type="dxa"/>
            <w:tcBorders>
              <w:top w:val="single" w:sz="4" w:space="0" w:color="auto"/>
              <w:left w:val="single" w:sz="4" w:space="0" w:color="auto"/>
              <w:bottom w:val="single" w:sz="4" w:space="0" w:color="auto"/>
              <w:right w:val="single" w:sz="4" w:space="0" w:color="auto"/>
            </w:tcBorders>
            <w:hideMark/>
          </w:tcPr>
          <w:p w14:paraId="1AF45B74" w14:textId="77777777" w:rsidR="00300903" w:rsidRPr="00796675" w:rsidRDefault="00300903" w:rsidP="00796675">
            <w:pPr>
              <w:spacing w:after="0" w:line="240" w:lineRule="auto"/>
              <w:jc w:val="center"/>
              <w:rPr>
                <w:rFonts w:ascii="Times New Roman" w:hAnsi="Times New Roman" w:cs="Times New Roman"/>
              </w:rPr>
            </w:pPr>
            <w:r w:rsidRPr="00796675">
              <w:rPr>
                <w:rFonts w:ascii="Times New Roman" w:hAnsi="Times New Roman" w:cs="Times New Roman"/>
              </w:rPr>
              <w:t>4</w:t>
            </w:r>
          </w:p>
        </w:tc>
        <w:tc>
          <w:tcPr>
            <w:tcW w:w="2833" w:type="dxa"/>
            <w:gridSpan w:val="2"/>
            <w:tcBorders>
              <w:top w:val="single" w:sz="4" w:space="0" w:color="auto"/>
              <w:left w:val="single" w:sz="4" w:space="0" w:color="auto"/>
              <w:bottom w:val="single" w:sz="4" w:space="0" w:color="auto"/>
              <w:right w:val="single" w:sz="4" w:space="0" w:color="auto"/>
            </w:tcBorders>
            <w:hideMark/>
          </w:tcPr>
          <w:p w14:paraId="2B652059" w14:textId="77777777" w:rsidR="00300903" w:rsidRPr="00796675" w:rsidRDefault="00300903" w:rsidP="00796675">
            <w:pPr>
              <w:spacing w:after="0" w:line="240" w:lineRule="auto"/>
              <w:rPr>
                <w:rFonts w:ascii="Times New Roman" w:hAnsi="Times New Roman" w:cs="Times New Roman"/>
              </w:rPr>
            </w:pPr>
            <w:r w:rsidRPr="00796675">
              <w:rPr>
                <w:rFonts w:ascii="Times New Roman" w:hAnsi="Times New Roman" w:cs="Times New Roman"/>
              </w:rPr>
              <w:t xml:space="preserve">Тема 4. </w:t>
            </w:r>
            <w:r w:rsidR="00796675" w:rsidRPr="00796675">
              <w:rPr>
                <w:rFonts w:ascii="Times New Roman" w:hAnsi="Times New Roman" w:cs="Times New Roman"/>
              </w:rPr>
              <w:t>Общение</w:t>
            </w:r>
          </w:p>
        </w:tc>
        <w:tc>
          <w:tcPr>
            <w:tcW w:w="1982" w:type="dxa"/>
            <w:tcBorders>
              <w:top w:val="single" w:sz="4" w:space="0" w:color="auto"/>
              <w:left w:val="single" w:sz="4" w:space="0" w:color="auto"/>
              <w:bottom w:val="single" w:sz="4" w:space="0" w:color="auto"/>
              <w:right w:val="single" w:sz="4" w:space="0" w:color="auto"/>
            </w:tcBorders>
            <w:hideMark/>
          </w:tcPr>
          <w:p w14:paraId="6196BA71" w14:textId="77777777" w:rsidR="00300903" w:rsidRPr="00796675" w:rsidRDefault="00300903" w:rsidP="00796675">
            <w:pPr>
              <w:spacing w:after="0" w:line="240" w:lineRule="auto"/>
              <w:jc w:val="center"/>
              <w:rPr>
                <w:rFonts w:ascii="Times New Roman" w:hAnsi="Times New Roman" w:cs="Times New Roman"/>
                <w:b/>
                <w:i/>
              </w:rPr>
            </w:pPr>
            <w:r w:rsidRPr="00796675">
              <w:rPr>
                <w:rStyle w:val="2"/>
                <w:rFonts w:eastAsia="Calibri"/>
                <w:sz w:val="22"/>
                <w:szCs w:val="22"/>
              </w:rPr>
              <w:t>УК-</w:t>
            </w:r>
            <w:r w:rsidR="00BC109A" w:rsidRPr="00796675">
              <w:rPr>
                <w:rStyle w:val="2"/>
                <w:rFonts w:eastAsiaTheme="minorHAnsi"/>
                <w:sz w:val="22"/>
                <w:szCs w:val="22"/>
              </w:rPr>
              <w:t>3</w:t>
            </w:r>
            <w:r w:rsidRPr="00796675">
              <w:rPr>
                <w:rStyle w:val="2"/>
                <w:rFonts w:eastAsiaTheme="minorHAnsi"/>
                <w:sz w:val="22"/>
                <w:szCs w:val="22"/>
              </w:rPr>
              <w:t xml:space="preserve">, </w:t>
            </w:r>
            <w:r w:rsidRPr="00796675">
              <w:rPr>
                <w:rStyle w:val="2"/>
                <w:rFonts w:eastAsia="Calibri"/>
                <w:sz w:val="22"/>
                <w:szCs w:val="22"/>
              </w:rPr>
              <w:t>УК-</w:t>
            </w:r>
            <w:r w:rsidR="00BC109A" w:rsidRPr="00796675">
              <w:rPr>
                <w:rStyle w:val="2"/>
                <w:rFonts w:eastAsia="Calibri"/>
                <w:sz w:val="22"/>
                <w:szCs w:val="22"/>
              </w:rPr>
              <w:t>9</w:t>
            </w:r>
          </w:p>
        </w:tc>
        <w:tc>
          <w:tcPr>
            <w:tcW w:w="2273" w:type="dxa"/>
            <w:tcBorders>
              <w:top w:val="single" w:sz="4" w:space="0" w:color="auto"/>
              <w:left w:val="single" w:sz="4" w:space="0" w:color="auto"/>
              <w:bottom w:val="single" w:sz="4" w:space="0" w:color="auto"/>
              <w:right w:val="single" w:sz="4" w:space="0" w:color="auto"/>
            </w:tcBorders>
            <w:hideMark/>
          </w:tcPr>
          <w:p w14:paraId="6E7B5F29" w14:textId="77777777" w:rsidR="00300903" w:rsidRPr="00527F0F" w:rsidRDefault="00527F0F" w:rsidP="00527F0F">
            <w:pPr>
              <w:spacing w:line="240" w:lineRule="auto"/>
              <w:rPr>
                <w:rFonts w:ascii="Times New Roman" w:hAnsi="Times New Roman" w:cs="Times New Roman"/>
              </w:rPr>
            </w:pPr>
            <w:r w:rsidRPr="00527F0F">
              <w:rPr>
                <w:rFonts w:ascii="Times New Roman" w:hAnsi="Times New Roman" w:cs="Times New Roman"/>
              </w:rPr>
              <w:t>устный, письменный, тестовый</w:t>
            </w:r>
            <w:r>
              <w:rPr>
                <w:rFonts w:ascii="Times New Roman" w:hAnsi="Times New Roman" w:cs="Times New Roman"/>
              </w:rPr>
              <w:t xml:space="preserve"> </w:t>
            </w:r>
            <w:r w:rsidRPr="00527F0F">
              <w:rPr>
                <w:rFonts w:ascii="Times New Roman" w:hAnsi="Times New Roman" w:cs="Times New Roman"/>
              </w:rPr>
              <w:t>опрос</w:t>
            </w:r>
          </w:p>
        </w:tc>
        <w:tc>
          <w:tcPr>
            <w:tcW w:w="1418" w:type="dxa"/>
            <w:tcBorders>
              <w:top w:val="single" w:sz="4" w:space="0" w:color="auto"/>
              <w:left w:val="single" w:sz="4" w:space="0" w:color="auto"/>
              <w:bottom w:val="single" w:sz="4" w:space="0" w:color="auto"/>
              <w:right w:val="single" w:sz="4" w:space="0" w:color="auto"/>
            </w:tcBorders>
            <w:hideMark/>
          </w:tcPr>
          <w:p w14:paraId="0DFE8722" w14:textId="77777777" w:rsidR="00300903" w:rsidRPr="00796675" w:rsidRDefault="00300903" w:rsidP="00796675">
            <w:pPr>
              <w:spacing w:after="0" w:line="240" w:lineRule="auto"/>
              <w:jc w:val="center"/>
              <w:rPr>
                <w:rFonts w:ascii="Times New Roman" w:hAnsi="Times New Roman" w:cs="Times New Roman"/>
              </w:rPr>
            </w:pPr>
            <w:r w:rsidRPr="00796675">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hideMark/>
          </w:tcPr>
          <w:p w14:paraId="7892D1BB" w14:textId="77777777" w:rsidR="00300903" w:rsidRPr="00796675" w:rsidRDefault="00300903" w:rsidP="00796675">
            <w:pPr>
              <w:spacing w:after="0" w:line="240" w:lineRule="auto"/>
              <w:jc w:val="center"/>
              <w:rPr>
                <w:rFonts w:ascii="Times New Roman" w:hAnsi="Times New Roman" w:cs="Times New Roman"/>
                <w:b/>
                <w:i/>
              </w:rPr>
            </w:pPr>
            <w:r w:rsidRPr="00796675">
              <w:rPr>
                <w:rFonts w:ascii="Times New Roman" w:hAnsi="Times New Roman" w:cs="Times New Roman"/>
              </w:rPr>
              <w:t>письменно</w:t>
            </w:r>
          </w:p>
        </w:tc>
      </w:tr>
      <w:tr w:rsidR="00796675" w14:paraId="76976209" w14:textId="77777777" w:rsidTr="008931F8">
        <w:trPr>
          <w:trHeight w:val="516"/>
        </w:trPr>
        <w:tc>
          <w:tcPr>
            <w:tcW w:w="533" w:type="dxa"/>
            <w:tcBorders>
              <w:top w:val="single" w:sz="4" w:space="0" w:color="auto"/>
              <w:left w:val="single" w:sz="4" w:space="0" w:color="auto"/>
              <w:bottom w:val="single" w:sz="4" w:space="0" w:color="auto"/>
              <w:right w:val="single" w:sz="4" w:space="0" w:color="auto"/>
            </w:tcBorders>
            <w:hideMark/>
          </w:tcPr>
          <w:p w14:paraId="0B319CEA" w14:textId="77777777" w:rsidR="00796675" w:rsidRPr="00796675" w:rsidRDefault="00796675" w:rsidP="00796675">
            <w:pPr>
              <w:spacing w:after="0" w:line="240" w:lineRule="auto"/>
              <w:jc w:val="center"/>
              <w:rPr>
                <w:rFonts w:ascii="Times New Roman" w:hAnsi="Times New Roman" w:cs="Times New Roman"/>
              </w:rPr>
            </w:pPr>
          </w:p>
          <w:p w14:paraId="095D7FB3" w14:textId="77777777" w:rsidR="00796675" w:rsidRPr="00796675" w:rsidRDefault="00796675" w:rsidP="00796675">
            <w:pPr>
              <w:spacing w:line="240" w:lineRule="auto"/>
              <w:jc w:val="center"/>
              <w:rPr>
                <w:rFonts w:ascii="Times New Roman" w:hAnsi="Times New Roman" w:cs="Times New Roman"/>
              </w:rPr>
            </w:pPr>
          </w:p>
        </w:tc>
        <w:tc>
          <w:tcPr>
            <w:tcW w:w="10207" w:type="dxa"/>
            <w:gridSpan w:val="6"/>
            <w:tcBorders>
              <w:top w:val="single" w:sz="4" w:space="0" w:color="auto"/>
              <w:left w:val="single" w:sz="4" w:space="0" w:color="auto"/>
              <w:bottom w:val="single" w:sz="4" w:space="0" w:color="auto"/>
              <w:right w:val="single" w:sz="4" w:space="0" w:color="auto"/>
            </w:tcBorders>
            <w:hideMark/>
          </w:tcPr>
          <w:p w14:paraId="62F89C77" w14:textId="77777777" w:rsidR="00796675" w:rsidRPr="00796675" w:rsidRDefault="00796675" w:rsidP="008931F8">
            <w:pPr>
              <w:spacing w:line="240" w:lineRule="auto"/>
              <w:jc w:val="center"/>
              <w:rPr>
                <w:rFonts w:ascii="Times New Roman" w:hAnsi="Times New Roman" w:cs="Times New Roman"/>
              </w:rPr>
            </w:pPr>
            <w:r w:rsidRPr="00796675">
              <w:rPr>
                <w:rFonts w:ascii="Times New Roman" w:hAnsi="Times New Roman" w:cs="Times New Roman"/>
                <w:b/>
              </w:rPr>
              <w:t>Модуль 2. Познавательная сфера личности.</w:t>
            </w:r>
          </w:p>
        </w:tc>
      </w:tr>
      <w:tr w:rsidR="00300903" w14:paraId="434514DA" w14:textId="77777777" w:rsidTr="00527F0F">
        <w:trPr>
          <w:trHeight w:val="553"/>
        </w:trPr>
        <w:tc>
          <w:tcPr>
            <w:tcW w:w="533" w:type="dxa"/>
            <w:tcBorders>
              <w:top w:val="single" w:sz="4" w:space="0" w:color="auto"/>
              <w:left w:val="single" w:sz="4" w:space="0" w:color="auto"/>
              <w:bottom w:val="single" w:sz="4" w:space="0" w:color="auto"/>
              <w:right w:val="single" w:sz="4" w:space="0" w:color="auto"/>
            </w:tcBorders>
            <w:hideMark/>
          </w:tcPr>
          <w:p w14:paraId="2898E72F" w14:textId="77777777" w:rsidR="00300903" w:rsidRPr="00796675" w:rsidRDefault="00300903" w:rsidP="00796675">
            <w:pPr>
              <w:spacing w:line="240" w:lineRule="auto"/>
              <w:jc w:val="center"/>
              <w:rPr>
                <w:rFonts w:ascii="Times New Roman" w:hAnsi="Times New Roman" w:cs="Times New Roman"/>
              </w:rPr>
            </w:pPr>
            <w:r w:rsidRPr="00796675">
              <w:rPr>
                <w:rFonts w:ascii="Times New Roman" w:hAnsi="Times New Roman" w:cs="Times New Roman"/>
              </w:rPr>
              <w:t>5</w:t>
            </w:r>
          </w:p>
        </w:tc>
        <w:tc>
          <w:tcPr>
            <w:tcW w:w="2833" w:type="dxa"/>
            <w:gridSpan w:val="2"/>
            <w:tcBorders>
              <w:top w:val="single" w:sz="4" w:space="0" w:color="auto"/>
              <w:left w:val="single" w:sz="4" w:space="0" w:color="auto"/>
              <w:bottom w:val="single" w:sz="4" w:space="0" w:color="auto"/>
              <w:right w:val="single" w:sz="4" w:space="0" w:color="auto"/>
            </w:tcBorders>
            <w:hideMark/>
          </w:tcPr>
          <w:p w14:paraId="0CE9CFEB" w14:textId="77777777" w:rsidR="00300903" w:rsidRPr="00796675" w:rsidRDefault="00796675" w:rsidP="008931F8">
            <w:pPr>
              <w:spacing w:line="240" w:lineRule="auto"/>
              <w:rPr>
                <w:rFonts w:ascii="Times New Roman" w:hAnsi="Times New Roman" w:cs="Times New Roman"/>
              </w:rPr>
            </w:pPr>
            <w:r w:rsidRPr="00796675">
              <w:rPr>
                <w:rFonts w:ascii="Times New Roman" w:hAnsi="Times New Roman" w:cs="Times New Roman"/>
              </w:rPr>
              <w:t>Тема 1</w:t>
            </w:r>
            <w:r w:rsidR="00300903" w:rsidRPr="00796675">
              <w:rPr>
                <w:rFonts w:ascii="Times New Roman" w:hAnsi="Times New Roman" w:cs="Times New Roman"/>
              </w:rPr>
              <w:t xml:space="preserve">. </w:t>
            </w:r>
            <w:r w:rsidRPr="00796675">
              <w:rPr>
                <w:rFonts w:ascii="Times New Roman" w:hAnsi="Times New Roman" w:cs="Times New Roman"/>
              </w:rPr>
              <w:t>Ощущение</w:t>
            </w:r>
          </w:p>
        </w:tc>
        <w:tc>
          <w:tcPr>
            <w:tcW w:w="1982" w:type="dxa"/>
            <w:tcBorders>
              <w:top w:val="single" w:sz="4" w:space="0" w:color="auto"/>
              <w:left w:val="single" w:sz="4" w:space="0" w:color="auto"/>
              <w:bottom w:val="single" w:sz="4" w:space="0" w:color="auto"/>
              <w:right w:val="single" w:sz="4" w:space="0" w:color="auto"/>
            </w:tcBorders>
            <w:hideMark/>
          </w:tcPr>
          <w:p w14:paraId="00DA15AF" w14:textId="77777777" w:rsidR="00300903" w:rsidRPr="00796675" w:rsidRDefault="00300903" w:rsidP="008931F8">
            <w:pPr>
              <w:spacing w:line="240" w:lineRule="auto"/>
              <w:jc w:val="center"/>
              <w:rPr>
                <w:rFonts w:ascii="Times New Roman" w:hAnsi="Times New Roman" w:cs="Times New Roman"/>
                <w:b/>
                <w:i/>
              </w:rPr>
            </w:pPr>
            <w:r w:rsidRPr="00796675">
              <w:rPr>
                <w:rStyle w:val="2"/>
                <w:rFonts w:eastAsia="Calibri"/>
                <w:sz w:val="22"/>
                <w:szCs w:val="22"/>
              </w:rPr>
              <w:t>УК-3</w:t>
            </w:r>
            <w:r w:rsidRPr="00796675">
              <w:rPr>
                <w:rStyle w:val="2"/>
                <w:rFonts w:eastAsiaTheme="minorHAnsi"/>
                <w:sz w:val="22"/>
                <w:szCs w:val="22"/>
              </w:rPr>
              <w:t xml:space="preserve">, </w:t>
            </w:r>
            <w:r w:rsidRPr="00796675">
              <w:rPr>
                <w:rStyle w:val="2"/>
                <w:rFonts w:eastAsia="Calibri"/>
                <w:sz w:val="22"/>
                <w:szCs w:val="22"/>
              </w:rPr>
              <w:t>УК-</w:t>
            </w:r>
            <w:r w:rsidRPr="00796675">
              <w:rPr>
                <w:rStyle w:val="2"/>
                <w:rFonts w:eastAsiaTheme="minorHAnsi"/>
                <w:sz w:val="22"/>
                <w:szCs w:val="22"/>
              </w:rPr>
              <w:t>6</w:t>
            </w:r>
          </w:p>
        </w:tc>
        <w:tc>
          <w:tcPr>
            <w:tcW w:w="2273" w:type="dxa"/>
            <w:tcBorders>
              <w:top w:val="single" w:sz="4" w:space="0" w:color="auto"/>
              <w:left w:val="single" w:sz="4" w:space="0" w:color="auto"/>
              <w:bottom w:val="single" w:sz="4" w:space="0" w:color="auto"/>
              <w:right w:val="single" w:sz="4" w:space="0" w:color="auto"/>
            </w:tcBorders>
            <w:hideMark/>
          </w:tcPr>
          <w:p w14:paraId="497E8D9A" w14:textId="77777777" w:rsidR="00300903" w:rsidRPr="00527F0F" w:rsidRDefault="00527F0F" w:rsidP="00527F0F">
            <w:pPr>
              <w:spacing w:line="240" w:lineRule="auto"/>
              <w:rPr>
                <w:rFonts w:ascii="Times New Roman" w:hAnsi="Times New Roman" w:cs="Times New Roman"/>
              </w:rPr>
            </w:pPr>
            <w:r w:rsidRPr="00527F0F">
              <w:rPr>
                <w:rFonts w:ascii="Times New Roman" w:hAnsi="Times New Roman" w:cs="Times New Roman"/>
              </w:rPr>
              <w:t>устный опрос</w:t>
            </w:r>
          </w:p>
        </w:tc>
        <w:tc>
          <w:tcPr>
            <w:tcW w:w="1418" w:type="dxa"/>
            <w:tcBorders>
              <w:top w:val="single" w:sz="4" w:space="0" w:color="auto"/>
              <w:left w:val="single" w:sz="4" w:space="0" w:color="auto"/>
              <w:bottom w:val="single" w:sz="4" w:space="0" w:color="auto"/>
              <w:right w:val="single" w:sz="4" w:space="0" w:color="auto"/>
            </w:tcBorders>
            <w:hideMark/>
          </w:tcPr>
          <w:p w14:paraId="170B1B2D" w14:textId="77777777" w:rsidR="00300903" w:rsidRPr="00796675" w:rsidRDefault="00300903" w:rsidP="008931F8">
            <w:pPr>
              <w:spacing w:line="240" w:lineRule="auto"/>
              <w:jc w:val="center"/>
              <w:rPr>
                <w:rFonts w:ascii="Times New Roman" w:hAnsi="Times New Roman" w:cs="Times New Roman"/>
              </w:rPr>
            </w:pPr>
            <w:r w:rsidRPr="00796675">
              <w:rPr>
                <w:rFonts w:ascii="Times New Roman" w:hAnsi="Times New Roman" w:cs="Times New Roman"/>
              </w:rPr>
              <w:t>1-6</w:t>
            </w:r>
          </w:p>
        </w:tc>
        <w:tc>
          <w:tcPr>
            <w:tcW w:w="1701" w:type="dxa"/>
            <w:tcBorders>
              <w:top w:val="single" w:sz="4" w:space="0" w:color="auto"/>
              <w:left w:val="single" w:sz="4" w:space="0" w:color="auto"/>
              <w:bottom w:val="single" w:sz="4" w:space="0" w:color="auto"/>
              <w:right w:val="single" w:sz="4" w:space="0" w:color="auto"/>
            </w:tcBorders>
            <w:hideMark/>
          </w:tcPr>
          <w:p w14:paraId="201E3E34" w14:textId="77777777" w:rsidR="00300903" w:rsidRPr="00796675" w:rsidRDefault="00300903" w:rsidP="008931F8">
            <w:pPr>
              <w:spacing w:line="240" w:lineRule="auto"/>
              <w:jc w:val="center"/>
              <w:rPr>
                <w:rFonts w:ascii="Times New Roman" w:hAnsi="Times New Roman" w:cs="Times New Roman"/>
                <w:b/>
                <w:i/>
              </w:rPr>
            </w:pPr>
            <w:r w:rsidRPr="00796675">
              <w:rPr>
                <w:rFonts w:ascii="Times New Roman" w:hAnsi="Times New Roman" w:cs="Times New Roman"/>
              </w:rPr>
              <w:t>Компьютерное тестирование</w:t>
            </w:r>
          </w:p>
        </w:tc>
      </w:tr>
      <w:tr w:rsidR="00300903" w14:paraId="696B2633" w14:textId="77777777" w:rsidTr="00527F0F">
        <w:tc>
          <w:tcPr>
            <w:tcW w:w="533" w:type="dxa"/>
            <w:tcBorders>
              <w:top w:val="single" w:sz="4" w:space="0" w:color="auto"/>
              <w:left w:val="single" w:sz="4" w:space="0" w:color="auto"/>
              <w:bottom w:val="single" w:sz="4" w:space="0" w:color="auto"/>
              <w:right w:val="single" w:sz="4" w:space="0" w:color="auto"/>
            </w:tcBorders>
            <w:hideMark/>
          </w:tcPr>
          <w:p w14:paraId="4C3DBF5E" w14:textId="77777777" w:rsidR="00300903" w:rsidRPr="00796675" w:rsidRDefault="00300903" w:rsidP="00796675">
            <w:pPr>
              <w:spacing w:line="240" w:lineRule="auto"/>
              <w:jc w:val="center"/>
              <w:rPr>
                <w:rFonts w:ascii="Times New Roman" w:hAnsi="Times New Roman" w:cs="Times New Roman"/>
              </w:rPr>
            </w:pPr>
            <w:r w:rsidRPr="00796675">
              <w:rPr>
                <w:rFonts w:ascii="Times New Roman" w:hAnsi="Times New Roman" w:cs="Times New Roman"/>
              </w:rPr>
              <w:t>6</w:t>
            </w:r>
          </w:p>
        </w:tc>
        <w:tc>
          <w:tcPr>
            <w:tcW w:w="2833" w:type="dxa"/>
            <w:gridSpan w:val="2"/>
            <w:tcBorders>
              <w:top w:val="single" w:sz="4" w:space="0" w:color="auto"/>
              <w:left w:val="single" w:sz="4" w:space="0" w:color="auto"/>
              <w:bottom w:val="single" w:sz="4" w:space="0" w:color="auto"/>
              <w:right w:val="single" w:sz="4" w:space="0" w:color="auto"/>
            </w:tcBorders>
            <w:hideMark/>
          </w:tcPr>
          <w:p w14:paraId="77E3609F" w14:textId="77777777" w:rsidR="00300903" w:rsidRPr="00796675" w:rsidRDefault="00796675" w:rsidP="008931F8">
            <w:pPr>
              <w:spacing w:line="240" w:lineRule="auto"/>
              <w:rPr>
                <w:rFonts w:ascii="Times New Roman" w:hAnsi="Times New Roman" w:cs="Times New Roman"/>
              </w:rPr>
            </w:pPr>
            <w:r w:rsidRPr="00796675">
              <w:rPr>
                <w:rFonts w:ascii="Times New Roman" w:hAnsi="Times New Roman" w:cs="Times New Roman"/>
              </w:rPr>
              <w:t>Тема 2</w:t>
            </w:r>
            <w:r w:rsidR="00300903" w:rsidRPr="00796675">
              <w:rPr>
                <w:rFonts w:ascii="Times New Roman" w:hAnsi="Times New Roman" w:cs="Times New Roman"/>
              </w:rPr>
              <w:t xml:space="preserve">. </w:t>
            </w:r>
            <w:r w:rsidRPr="00796675">
              <w:rPr>
                <w:rFonts w:ascii="Times New Roman" w:hAnsi="Times New Roman" w:cs="Times New Roman"/>
              </w:rPr>
              <w:t>Восприятие</w:t>
            </w:r>
          </w:p>
        </w:tc>
        <w:tc>
          <w:tcPr>
            <w:tcW w:w="1982" w:type="dxa"/>
            <w:tcBorders>
              <w:top w:val="single" w:sz="4" w:space="0" w:color="auto"/>
              <w:left w:val="single" w:sz="4" w:space="0" w:color="auto"/>
              <w:bottom w:val="single" w:sz="4" w:space="0" w:color="auto"/>
              <w:right w:val="single" w:sz="4" w:space="0" w:color="auto"/>
            </w:tcBorders>
            <w:hideMark/>
          </w:tcPr>
          <w:p w14:paraId="68FEAE0B" w14:textId="77777777" w:rsidR="00300903" w:rsidRPr="00796675" w:rsidRDefault="00300903" w:rsidP="008931F8">
            <w:pPr>
              <w:spacing w:line="240" w:lineRule="auto"/>
              <w:jc w:val="center"/>
              <w:rPr>
                <w:rFonts w:ascii="Times New Roman" w:hAnsi="Times New Roman" w:cs="Times New Roman"/>
                <w:b/>
                <w:i/>
              </w:rPr>
            </w:pPr>
            <w:r w:rsidRPr="00796675">
              <w:rPr>
                <w:rStyle w:val="2"/>
                <w:rFonts w:eastAsia="Calibri"/>
                <w:sz w:val="22"/>
                <w:szCs w:val="22"/>
              </w:rPr>
              <w:t>УК-</w:t>
            </w:r>
            <w:r w:rsidR="00BC109A" w:rsidRPr="00796675">
              <w:rPr>
                <w:rStyle w:val="2"/>
                <w:rFonts w:eastAsiaTheme="minorHAnsi"/>
                <w:sz w:val="22"/>
                <w:szCs w:val="22"/>
              </w:rPr>
              <w:t>6</w:t>
            </w:r>
            <w:r w:rsidRPr="00796675">
              <w:rPr>
                <w:rStyle w:val="2"/>
                <w:rFonts w:eastAsiaTheme="minorHAnsi"/>
                <w:sz w:val="22"/>
                <w:szCs w:val="22"/>
              </w:rPr>
              <w:t xml:space="preserve">, </w:t>
            </w:r>
            <w:r w:rsidRPr="00796675">
              <w:rPr>
                <w:rStyle w:val="2"/>
                <w:rFonts w:eastAsia="Calibri"/>
                <w:sz w:val="22"/>
                <w:szCs w:val="22"/>
              </w:rPr>
              <w:t>УК-</w:t>
            </w:r>
            <w:r w:rsidR="00BC109A" w:rsidRPr="00796675">
              <w:rPr>
                <w:rStyle w:val="2"/>
                <w:rFonts w:eastAsia="Calibri"/>
                <w:sz w:val="22"/>
                <w:szCs w:val="22"/>
              </w:rPr>
              <w:t>9</w:t>
            </w:r>
          </w:p>
        </w:tc>
        <w:tc>
          <w:tcPr>
            <w:tcW w:w="2273" w:type="dxa"/>
            <w:tcBorders>
              <w:top w:val="single" w:sz="4" w:space="0" w:color="auto"/>
              <w:left w:val="single" w:sz="4" w:space="0" w:color="auto"/>
              <w:bottom w:val="single" w:sz="4" w:space="0" w:color="auto"/>
              <w:right w:val="single" w:sz="4" w:space="0" w:color="auto"/>
            </w:tcBorders>
            <w:hideMark/>
          </w:tcPr>
          <w:p w14:paraId="0D67C69F" w14:textId="77777777" w:rsidR="00300903" w:rsidRPr="00527F0F" w:rsidRDefault="00527F0F" w:rsidP="00527F0F">
            <w:pPr>
              <w:spacing w:line="240" w:lineRule="auto"/>
              <w:rPr>
                <w:rFonts w:ascii="Times New Roman" w:hAnsi="Times New Roman" w:cs="Times New Roman"/>
              </w:rPr>
            </w:pPr>
            <w:r w:rsidRPr="00527F0F">
              <w:rPr>
                <w:rFonts w:ascii="Times New Roman" w:hAnsi="Times New Roman" w:cs="Times New Roman"/>
              </w:rPr>
              <w:t>письменный, тестовый опрос</w:t>
            </w:r>
          </w:p>
        </w:tc>
        <w:tc>
          <w:tcPr>
            <w:tcW w:w="1418" w:type="dxa"/>
            <w:tcBorders>
              <w:top w:val="single" w:sz="4" w:space="0" w:color="auto"/>
              <w:left w:val="single" w:sz="4" w:space="0" w:color="auto"/>
              <w:bottom w:val="single" w:sz="4" w:space="0" w:color="auto"/>
              <w:right w:val="single" w:sz="4" w:space="0" w:color="auto"/>
            </w:tcBorders>
            <w:hideMark/>
          </w:tcPr>
          <w:p w14:paraId="613B8771" w14:textId="77777777" w:rsidR="00300903" w:rsidRPr="00796675" w:rsidRDefault="00300903" w:rsidP="008931F8">
            <w:pPr>
              <w:spacing w:line="240" w:lineRule="auto"/>
              <w:jc w:val="center"/>
              <w:rPr>
                <w:rFonts w:ascii="Times New Roman" w:hAnsi="Times New Roman" w:cs="Times New Roman"/>
              </w:rPr>
            </w:pPr>
            <w:r w:rsidRPr="00796675">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hideMark/>
          </w:tcPr>
          <w:p w14:paraId="43C7F768" w14:textId="77777777" w:rsidR="00300903" w:rsidRPr="00796675" w:rsidRDefault="00300903" w:rsidP="008931F8">
            <w:pPr>
              <w:spacing w:line="240" w:lineRule="auto"/>
              <w:jc w:val="center"/>
              <w:rPr>
                <w:rFonts w:ascii="Times New Roman" w:hAnsi="Times New Roman" w:cs="Times New Roman"/>
                <w:b/>
                <w:i/>
              </w:rPr>
            </w:pPr>
            <w:r w:rsidRPr="00796675">
              <w:rPr>
                <w:rFonts w:ascii="Times New Roman" w:hAnsi="Times New Roman" w:cs="Times New Roman"/>
              </w:rPr>
              <w:t>устно</w:t>
            </w:r>
          </w:p>
        </w:tc>
      </w:tr>
      <w:tr w:rsidR="00300903" w14:paraId="0BC4E2FD" w14:textId="77777777" w:rsidTr="00527F0F">
        <w:trPr>
          <w:trHeight w:val="455"/>
        </w:trPr>
        <w:tc>
          <w:tcPr>
            <w:tcW w:w="533" w:type="dxa"/>
            <w:tcBorders>
              <w:top w:val="single" w:sz="4" w:space="0" w:color="auto"/>
              <w:left w:val="single" w:sz="4" w:space="0" w:color="auto"/>
              <w:bottom w:val="single" w:sz="4" w:space="0" w:color="auto"/>
              <w:right w:val="single" w:sz="4" w:space="0" w:color="auto"/>
            </w:tcBorders>
            <w:hideMark/>
          </w:tcPr>
          <w:p w14:paraId="4EA54F10" w14:textId="77777777" w:rsidR="00300903" w:rsidRPr="00796675" w:rsidRDefault="00300903" w:rsidP="00796675">
            <w:pPr>
              <w:spacing w:line="240" w:lineRule="auto"/>
              <w:jc w:val="center"/>
              <w:rPr>
                <w:rFonts w:ascii="Times New Roman" w:hAnsi="Times New Roman" w:cs="Times New Roman"/>
              </w:rPr>
            </w:pPr>
            <w:r w:rsidRPr="00796675">
              <w:rPr>
                <w:rFonts w:ascii="Times New Roman" w:hAnsi="Times New Roman" w:cs="Times New Roman"/>
              </w:rPr>
              <w:t>7</w:t>
            </w:r>
          </w:p>
        </w:tc>
        <w:tc>
          <w:tcPr>
            <w:tcW w:w="2833" w:type="dxa"/>
            <w:gridSpan w:val="2"/>
            <w:tcBorders>
              <w:top w:val="single" w:sz="4" w:space="0" w:color="auto"/>
              <w:left w:val="single" w:sz="4" w:space="0" w:color="auto"/>
              <w:bottom w:val="single" w:sz="4" w:space="0" w:color="auto"/>
              <w:right w:val="single" w:sz="4" w:space="0" w:color="auto"/>
            </w:tcBorders>
            <w:hideMark/>
          </w:tcPr>
          <w:p w14:paraId="36D6FF2A" w14:textId="77777777" w:rsidR="00300903" w:rsidRPr="00796675" w:rsidRDefault="00796675" w:rsidP="008931F8">
            <w:pPr>
              <w:spacing w:line="240" w:lineRule="auto"/>
              <w:rPr>
                <w:rFonts w:ascii="Times New Roman" w:hAnsi="Times New Roman" w:cs="Times New Roman"/>
              </w:rPr>
            </w:pPr>
            <w:r w:rsidRPr="00796675">
              <w:rPr>
                <w:rFonts w:ascii="Times New Roman" w:hAnsi="Times New Roman" w:cs="Times New Roman"/>
              </w:rPr>
              <w:t>Тема 3</w:t>
            </w:r>
            <w:r w:rsidR="00300903" w:rsidRPr="00796675">
              <w:rPr>
                <w:rFonts w:ascii="Times New Roman" w:hAnsi="Times New Roman" w:cs="Times New Roman"/>
              </w:rPr>
              <w:t xml:space="preserve">. </w:t>
            </w:r>
            <w:r w:rsidRPr="00796675">
              <w:rPr>
                <w:rFonts w:ascii="Times New Roman" w:hAnsi="Times New Roman" w:cs="Times New Roman"/>
              </w:rPr>
              <w:t>Память, мышление</w:t>
            </w:r>
          </w:p>
        </w:tc>
        <w:tc>
          <w:tcPr>
            <w:tcW w:w="1982" w:type="dxa"/>
            <w:tcBorders>
              <w:top w:val="single" w:sz="4" w:space="0" w:color="auto"/>
              <w:left w:val="single" w:sz="4" w:space="0" w:color="auto"/>
              <w:bottom w:val="single" w:sz="4" w:space="0" w:color="auto"/>
              <w:right w:val="single" w:sz="4" w:space="0" w:color="auto"/>
            </w:tcBorders>
            <w:hideMark/>
          </w:tcPr>
          <w:p w14:paraId="7107CCBD" w14:textId="77777777" w:rsidR="00300903" w:rsidRPr="00796675" w:rsidRDefault="00300903" w:rsidP="008931F8">
            <w:pPr>
              <w:spacing w:line="240" w:lineRule="auto"/>
              <w:jc w:val="center"/>
              <w:rPr>
                <w:rFonts w:ascii="Times New Roman" w:hAnsi="Times New Roman" w:cs="Times New Roman"/>
                <w:b/>
                <w:i/>
              </w:rPr>
            </w:pPr>
            <w:r w:rsidRPr="00796675">
              <w:rPr>
                <w:rStyle w:val="2"/>
                <w:rFonts w:eastAsia="Calibri"/>
                <w:sz w:val="22"/>
                <w:szCs w:val="22"/>
              </w:rPr>
              <w:t>УК-</w:t>
            </w:r>
            <w:r w:rsidR="00BC109A" w:rsidRPr="00796675">
              <w:rPr>
                <w:rStyle w:val="2"/>
                <w:rFonts w:eastAsiaTheme="minorHAnsi"/>
                <w:sz w:val="22"/>
                <w:szCs w:val="22"/>
              </w:rPr>
              <w:t>3</w:t>
            </w:r>
            <w:r w:rsidRPr="00796675">
              <w:rPr>
                <w:rStyle w:val="2"/>
                <w:rFonts w:eastAsiaTheme="minorHAnsi"/>
                <w:sz w:val="22"/>
                <w:szCs w:val="22"/>
              </w:rPr>
              <w:t xml:space="preserve">, </w:t>
            </w:r>
            <w:r w:rsidRPr="00796675">
              <w:rPr>
                <w:rStyle w:val="2"/>
                <w:rFonts w:eastAsia="Calibri"/>
                <w:sz w:val="22"/>
                <w:szCs w:val="22"/>
              </w:rPr>
              <w:t>УК-</w:t>
            </w:r>
            <w:r w:rsidR="00BC109A" w:rsidRPr="00796675">
              <w:rPr>
                <w:rStyle w:val="2"/>
                <w:rFonts w:eastAsia="Calibri"/>
                <w:sz w:val="22"/>
                <w:szCs w:val="22"/>
              </w:rPr>
              <w:t>6</w:t>
            </w:r>
          </w:p>
        </w:tc>
        <w:tc>
          <w:tcPr>
            <w:tcW w:w="2273" w:type="dxa"/>
            <w:tcBorders>
              <w:top w:val="single" w:sz="4" w:space="0" w:color="auto"/>
              <w:left w:val="single" w:sz="4" w:space="0" w:color="auto"/>
              <w:bottom w:val="single" w:sz="4" w:space="0" w:color="auto"/>
              <w:right w:val="single" w:sz="4" w:space="0" w:color="auto"/>
            </w:tcBorders>
            <w:hideMark/>
          </w:tcPr>
          <w:p w14:paraId="534670BC" w14:textId="77777777" w:rsidR="00300903" w:rsidRPr="00527F0F" w:rsidRDefault="00527F0F" w:rsidP="00527F0F">
            <w:pPr>
              <w:spacing w:line="240" w:lineRule="auto"/>
              <w:rPr>
                <w:rFonts w:ascii="Times New Roman" w:hAnsi="Times New Roman" w:cs="Times New Roman"/>
              </w:rPr>
            </w:pPr>
            <w:r w:rsidRPr="00527F0F">
              <w:rPr>
                <w:rFonts w:ascii="Times New Roman" w:hAnsi="Times New Roman" w:cs="Times New Roman"/>
              </w:rPr>
              <w:t>устный опрос</w:t>
            </w:r>
          </w:p>
        </w:tc>
        <w:tc>
          <w:tcPr>
            <w:tcW w:w="1418" w:type="dxa"/>
            <w:tcBorders>
              <w:top w:val="single" w:sz="4" w:space="0" w:color="auto"/>
              <w:left w:val="single" w:sz="4" w:space="0" w:color="auto"/>
              <w:bottom w:val="single" w:sz="4" w:space="0" w:color="auto"/>
              <w:right w:val="single" w:sz="4" w:space="0" w:color="auto"/>
            </w:tcBorders>
            <w:hideMark/>
          </w:tcPr>
          <w:p w14:paraId="505FC2B9" w14:textId="77777777" w:rsidR="00300903" w:rsidRPr="00796675" w:rsidRDefault="00300903" w:rsidP="008931F8">
            <w:pPr>
              <w:spacing w:line="240" w:lineRule="auto"/>
              <w:jc w:val="center"/>
              <w:rPr>
                <w:rFonts w:ascii="Times New Roman" w:hAnsi="Times New Roman" w:cs="Times New Roman"/>
              </w:rPr>
            </w:pPr>
            <w:r w:rsidRPr="00796675">
              <w:rPr>
                <w:rFonts w:ascii="Times New Roman" w:hAnsi="Times New Roman" w:cs="Times New Roman"/>
              </w:rPr>
              <w:t>1-4</w:t>
            </w:r>
          </w:p>
        </w:tc>
        <w:tc>
          <w:tcPr>
            <w:tcW w:w="1701" w:type="dxa"/>
            <w:tcBorders>
              <w:top w:val="single" w:sz="4" w:space="0" w:color="auto"/>
              <w:left w:val="single" w:sz="4" w:space="0" w:color="auto"/>
              <w:bottom w:val="single" w:sz="4" w:space="0" w:color="auto"/>
              <w:right w:val="single" w:sz="4" w:space="0" w:color="auto"/>
            </w:tcBorders>
            <w:hideMark/>
          </w:tcPr>
          <w:p w14:paraId="04BE18AA" w14:textId="77777777" w:rsidR="00300903" w:rsidRPr="00796675" w:rsidRDefault="00300903" w:rsidP="008931F8">
            <w:pPr>
              <w:spacing w:line="240" w:lineRule="auto"/>
              <w:jc w:val="center"/>
              <w:rPr>
                <w:rFonts w:ascii="Times New Roman" w:hAnsi="Times New Roman" w:cs="Times New Roman"/>
                <w:b/>
                <w:i/>
              </w:rPr>
            </w:pPr>
            <w:r w:rsidRPr="00796675">
              <w:rPr>
                <w:rFonts w:ascii="Times New Roman" w:hAnsi="Times New Roman" w:cs="Times New Roman"/>
              </w:rPr>
              <w:t>письменно</w:t>
            </w:r>
          </w:p>
        </w:tc>
      </w:tr>
      <w:tr w:rsidR="00796675" w14:paraId="01FE3BA4" w14:textId="77777777" w:rsidTr="00527F0F">
        <w:trPr>
          <w:trHeight w:val="480"/>
        </w:trPr>
        <w:tc>
          <w:tcPr>
            <w:tcW w:w="533" w:type="dxa"/>
            <w:tcBorders>
              <w:top w:val="single" w:sz="4" w:space="0" w:color="auto"/>
              <w:left w:val="single" w:sz="4" w:space="0" w:color="auto"/>
              <w:bottom w:val="single" w:sz="4" w:space="0" w:color="auto"/>
              <w:right w:val="single" w:sz="4" w:space="0" w:color="auto"/>
            </w:tcBorders>
            <w:hideMark/>
          </w:tcPr>
          <w:p w14:paraId="1B44C45A" w14:textId="77777777" w:rsidR="00796675" w:rsidRPr="00796675" w:rsidRDefault="00796675" w:rsidP="008931F8">
            <w:pPr>
              <w:spacing w:line="240" w:lineRule="auto"/>
              <w:jc w:val="center"/>
              <w:rPr>
                <w:rFonts w:ascii="Times New Roman" w:hAnsi="Times New Roman" w:cs="Times New Roman"/>
              </w:rPr>
            </w:pPr>
            <w:r w:rsidRPr="00796675">
              <w:rPr>
                <w:rFonts w:ascii="Times New Roman" w:hAnsi="Times New Roman" w:cs="Times New Roman"/>
              </w:rPr>
              <w:t>8</w:t>
            </w:r>
          </w:p>
        </w:tc>
        <w:tc>
          <w:tcPr>
            <w:tcW w:w="2833" w:type="dxa"/>
            <w:gridSpan w:val="2"/>
            <w:tcBorders>
              <w:top w:val="single" w:sz="4" w:space="0" w:color="auto"/>
              <w:left w:val="single" w:sz="4" w:space="0" w:color="auto"/>
              <w:bottom w:val="single" w:sz="4" w:space="0" w:color="auto"/>
              <w:right w:val="single" w:sz="4" w:space="0" w:color="auto"/>
            </w:tcBorders>
            <w:hideMark/>
          </w:tcPr>
          <w:p w14:paraId="382D6C44" w14:textId="77777777" w:rsidR="00796675" w:rsidRPr="00796675" w:rsidRDefault="00796675" w:rsidP="008931F8">
            <w:pPr>
              <w:spacing w:line="240" w:lineRule="auto"/>
              <w:rPr>
                <w:rFonts w:ascii="Times New Roman" w:hAnsi="Times New Roman" w:cs="Times New Roman"/>
              </w:rPr>
            </w:pPr>
            <w:r w:rsidRPr="00796675">
              <w:rPr>
                <w:rFonts w:ascii="Times New Roman" w:hAnsi="Times New Roman" w:cs="Times New Roman"/>
              </w:rPr>
              <w:t>Тема 4. Воображение</w:t>
            </w:r>
          </w:p>
        </w:tc>
        <w:tc>
          <w:tcPr>
            <w:tcW w:w="1982" w:type="dxa"/>
            <w:tcBorders>
              <w:top w:val="single" w:sz="4" w:space="0" w:color="auto"/>
              <w:left w:val="single" w:sz="4" w:space="0" w:color="auto"/>
              <w:bottom w:val="single" w:sz="4" w:space="0" w:color="auto"/>
              <w:right w:val="single" w:sz="4" w:space="0" w:color="auto"/>
            </w:tcBorders>
            <w:hideMark/>
          </w:tcPr>
          <w:p w14:paraId="419F2FB0" w14:textId="77777777" w:rsidR="00796675" w:rsidRPr="00796675" w:rsidRDefault="00796675" w:rsidP="008931F8">
            <w:pPr>
              <w:spacing w:line="240" w:lineRule="auto"/>
              <w:jc w:val="center"/>
              <w:rPr>
                <w:rStyle w:val="2"/>
                <w:rFonts w:eastAsia="Calibri"/>
                <w:sz w:val="22"/>
                <w:szCs w:val="22"/>
              </w:rPr>
            </w:pPr>
            <w:r w:rsidRPr="00796675">
              <w:rPr>
                <w:rStyle w:val="2"/>
                <w:rFonts w:eastAsia="Calibri"/>
                <w:sz w:val="22"/>
                <w:szCs w:val="22"/>
              </w:rPr>
              <w:t>УК-</w:t>
            </w:r>
            <w:r w:rsidRPr="00796675">
              <w:rPr>
                <w:rStyle w:val="2"/>
                <w:rFonts w:eastAsiaTheme="minorHAnsi"/>
                <w:sz w:val="22"/>
                <w:szCs w:val="22"/>
              </w:rPr>
              <w:t>3</w:t>
            </w:r>
          </w:p>
        </w:tc>
        <w:tc>
          <w:tcPr>
            <w:tcW w:w="2273" w:type="dxa"/>
            <w:tcBorders>
              <w:top w:val="single" w:sz="4" w:space="0" w:color="auto"/>
              <w:left w:val="single" w:sz="4" w:space="0" w:color="auto"/>
              <w:bottom w:val="single" w:sz="4" w:space="0" w:color="auto"/>
              <w:right w:val="single" w:sz="4" w:space="0" w:color="auto"/>
            </w:tcBorders>
            <w:hideMark/>
          </w:tcPr>
          <w:p w14:paraId="12F55B9E" w14:textId="77777777" w:rsidR="00796675" w:rsidRPr="00527F0F" w:rsidRDefault="00527F0F" w:rsidP="008931F8">
            <w:pPr>
              <w:spacing w:line="240" w:lineRule="auto"/>
              <w:rPr>
                <w:rFonts w:ascii="Times New Roman" w:hAnsi="Times New Roman" w:cs="Times New Roman"/>
              </w:rPr>
            </w:pPr>
            <w:r w:rsidRPr="00527F0F">
              <w:rPr>
                <w:rFonts w:ascii="Times New Roman" w:hAnsi="Times New Roman" w:cs="Times New Roman"/>
              </w:rPr>
              <w:t>письменный, тестовый опрос</w:t>
            </w:r>
          </w:p>
        </w:tc>
        <w:tc>
          <w:tcPr>
            <w:tcW w:w="1418" w:type="dxa"/>
            <w:tcBorders>
              <w:top w:val="single" w:sz="4" w:space="0" w:color="auto"/>
              <w:left w:val="single" w:sz="4" w:space="0" w:color="auto"/>
              <w:bottom w:val="single" w:sz="4" w:space="0" w:color="auto"/>
              <w:right w:val="single" w:sz="4" w:space="0" w:color="auto"/>
            </w:tcBorders>
            <w:hideMark/>
          </w:tcPr>
          <w:p w14:paraId="69C8665B" w14:textId="77777777" w:rsidR="00796675" w:rsidRPr="00796675" w:rsidRDefault="008931F8" w:rsidP="008931F8">
            <w:pPr>
              <w:spacing w:line="240" w:lineRule="auto"/>
              <w:jc w:val="center"/>
              <w:rPr>
                <w:rFonts w:ascii="Times New Roman" w:hAnsi="Times New Roman" w:cs="Times New Roman"/>
              </w:rPr>
            </w:pPr>
            <w:r>
              <w:rPr>
                <w:rFonts w:ascii="Times New Roman" w:hAnsi="Times New Roman" w:cs="Times New Roman"/>
              </w:rPr>
              <w:t>5-9</w:t>
            </w:r>
          </w:p>
        </w:tc>
        <w:tc>
          <w:tcPr>
            <w:tcW w:w="1701" w:type="dxa"/>
            <w:tcBorders>
              <w:top w:val="single" w:sz="4" w:space="0" w:color="auto"/>
              <w:left w:val="single" w:sz="4" w:space="0" w:color="auto"/>
              <w:bottom w:val="single" w:sz="4" w:space="0" w:color="auto"/>
              <w:right w:val="single" w:sz="4" w:space="0" w:color="auto"/>
            </w:tcBorders>
            <w:hideMark/>
          </w:tcPr>
          <w:p w14:paraId="480BA679" w14:textId="77777777" w:rsidR="00796675" w:rsidRPr="00796675" w:rsidRDefault="008931F8" w:rsidP="008931F8">
            <w:pPr>
              <w:spacing w:line="240" w:lineRule="auto"/>
              <w:jc w:val="center"/>
              <w:rPr>
                <w:rFonts w:ascii="Times New Roman" w:hAnsi="Times New Roman" w:cs="Times New Roman"/>
              </w:rPr>
            </w:pPr>
            <w:r w:rsidRPr="00796675">
              <w:rPr>
                <w:rFonts w:ascii="Times New Roman" w:hAnsi="Times New Roman" w:cs="Times New Roman"/>
              </w:rPr>
              <w:t>устно</w:t>
            </w:r>
          </w:p>
        </w:tc>
      </w:tr>
      <w:tr w:rsidR="00796675" w14:paraId="6ED319CD" w14:textId="77777777" w:rsidTr="008931F8">
        <w:trPr>
          <w:trHeight w:val="415"/>
        </w:trPr>
        <w:tc>
          <w:tcPr>
            <w:tcW w:w="533" w:type="dxa"/>
            <w:tcBorders>
              <w:top w:val="single" w:sz="4" w:space="0" w:color="auto"/>
              <w:left w:val="single" w:sz="4" w:space="0" w:color="auto"/>
              <w:bottom w:val="single" w:sz="4" w:space="0" w:color="auto"/>
              <w:right w:val="single" w:sz="4" w:space="0" w:color="auto"/>
            </w:tcBorders>
            <w:hideMark/>
          </w:tcPr>
          <w:p w14:paraId="1142A13A" w14:textId="77777777" w:rsidR="00796675" w:rsidRPr="00796675" w:rsidRDefault="00796675" w:rsidP="008931F8">
            <w:pPr>
              <w:spacing w:after="0" w:line="240" w:lineRule="auto"/>
              <w:jc w:val="center"/>
              <w:rPr>
                <w:rFonts w:ascii="Times New Roman" w:hAnsi="Times New Roman" w:cs="Times New Roman"/>
              </w:rPr>
            </w:pPr>
          </w:p>
          <w:p w14:paraId="442FECB6" w14:textId="77777777" w:rsidR="00796675" w:rsidRPr="00796675" w:rsidRDefault="00796675" w:rsidP="008931F8">
            <w:pPr>
              <w:spacing w:after="0" w:line="240" w:lineRule="auto"/>
              <w:jc w:val="center"/>
              <w:rPr>
                <w:rFonts w:ascii="Times New Roman" w:hAnsi="Times New Roman" w:cs="Times New Roman"/>
              </w:rPr>
            </w:pPr>
          </w:p>
        </w:tc>
        <w:tc>
          <w:tcPr>
            <w:tcW w:w="10207" w:type="dxa"/>
            <w:gridSpan w:val="6"/>
            <w:tcBorders>
              <w:top w:val="single" w:sz="4" w:space="0" w:color="auto"/>
              <w:left w:val="single" w:sz="4" w:space="0" w:color="auto"/>
              <w:bottom w:val="single" w:sz="4" w:space="0" w:color="auto"/>
              <w:right w:val="single" w:sz="4" w:space="0" w:color="auto"/>
            </w:tcBorders>
            <w:hideMark/>
          </w:tcPr>
          <w:p w14:paraId="7D98ED43" w14:textId="77777777" w:rsidR="00796675" w:rsidRPr="00796675" w:rsidRDefault="00796675" w:rsidP="008931F8">
            <w:pPr>
              <w:spacing w:after="0" w:line="240" w:lineRule="auto"/>
              <w:jc w:val="center"/>
              <w:rPr>
                <w:rFonts w:ascii="Times New Roman" w:hAnsi="Times New Roman" w:cs="Times New Roman"/>
              </w:rPr>
            </w:pPr>
            <w:r w:rsidRPr="00796675">
              <w:rPr>
                <w:rFonts w:ascii="Times New Roman" w:hAnsi="Times New Roman" w:cs="Times New Roman"/>
                <w:b/>
              </w:rPr>
              <w:t>Модуль 3. Индивидуальные особенности личности</w:t>
            </w:r>
          </w:p>
        </w:tc>
      </w:tr>
      <w:tr w:rsidR="00796675" w14:paraId="5E1C2233" w14:textId="77777777" w:rsidTr="00527F0F">
        <w:tc>
          <w:tcPr>
            <w:tcW w:w="533" w:type="dxa"/>
            <w:tcBorders>
              <w:top w:val="single" w:sz="4" w:space="0" w:color="auto"/>
              <w:left w:val="single" w:sz="4" w:space="0" w:color="auto"/>
              <w:bottom w:val="single" w:sz="4" w:space="0" w:color="auto"/>
              <w:right w:val="single" w:sz="4" w:space="0" w:color="auto"/>
            </w:tcBorders>
            <w:hideMark/>
          </w:tcPr>
          <w:p w14:paraId="3391AE0E" w14:textId="77777777" w:rsidR="00796675" w:rsidRPr="00796675" w:rsidRDefault="00796675" w:rsidP="008931F8">
            <w:pPr>
              <w:spacing w:after="0" w:line="240" w:lineRule="auto"/>
              <w:jc w:val="center"/>
              <w:rPr>
                <w:rFonts w:ascii="Times New Roman" w:hAnsi="Times New Roman" w:cs="Times New Roman"/>
              </w:rPr>
            </w:pPr>
            <w:r w:rsidRPr="00796675">
              <w:rPr>
                <w:rFonts w:ascii="Times New Roman" w:hAnsi="Times New Roman" w:cs="Times New Roman"/>
              </w:rPr>
              <w:t>9</w:t>
            </w:r>
          </w:p>
          <w:p w14:paraId="76CF2E2B" w14:textId="77777777" w:rsidR="00796675" w:rsidRPr="00796675" w:rsidRDefault="00796675" w:rsidP="008931F8">
            <w:pPr>
              <w:spacing w:after="0" w:line="240" w:lineRule="auto"/>
              <w:rPr>
                <w:rFonts w:ascii="Times New Roman" w:hAnsi="Times New Roman" w:cs="Times New Roman"/>
              </w:rPr>
            </w:pPr>
          </w:p>
        </w:tc>
        <w:tc>
          <w:tcPr>
            <w:tcW w:w="2803" w:type="dxa"/>
            <w:tcBorders>
              <w:top w:val="single" w:sz="4" w:space="0" w:color="auto"/>
              <w:left w:val="single" w:sz="4" w:space="0" w:color="auto"/>
              <w:bottom w:val="single" w:sz="4" w:space="0" w:color="auto"/>
              <w:right w:val="single" w:sz="4" w:space="0" w:color="auto"/>
            </w:tcBorders>
            <w:hideMark/>
          </w:tcPr>
          <w:p w14:paraId="052B14B8" w14:textId="77777777" w:rsidR="00796675" w:rsidRPr="00796675" w:rsidRDefault="00796675" w:rsidP="008931F8">
            <w:pPr>
              <w:spacing w:after="0" w:line="240" w:lineRule="auto"/>
              <w:rPr>
                <w:rFonts w:ascii="Times New Roman" w:hAnsi="Times New Roman" w:cs="Times New Roman"/>
                <w:b/>
              </w:rPr>
            </w:pPr>
            <w:r w:rsidRPr="00796675">
              <w:rPr>
                <w:rFonts w:ascii="Times New Roman" w:hAnsi="Times New Roman" w:cs="Times New Roman"/>
              </w:rPr>
              <w:t>Тема 1. Личность</w:t>
            </w:r>
          </w:p>
        </w:tc>
        <w:tc>
          <w:tcPr>
            <w:tcW w:w="2012" w:type="dxa"/>
            <w:gridSpan w:val="2"/>
            <w:tcBorders>
              <w:top w:val="single" w:sz="4" w:space="0" w:color="auto"/>
              <w:left w:val="single" w:sz="4" w:space="0" w:color="auto"/>
              <w:bottom w:val="single" w:sz="4" w:space="0" w:color="auto"/>
              <w:right w:val="single" w:sz="4" w:space="0" w:color="auto"/>
            </w:tcBorders>
          </w:tcPr>
          <w:p w14:paraId="60C69C4D" w14:textId="77777777" w:rsidR="00796675" w:rsidRPr="00796675" w:rsidRDefault="008931F8" w:rsidP="008931F8">
            <w:pPr>
              <w:spacing w:after="0" w:line="240" w:lineRule="auto"/>
              <w:jc w:val="center"/>
              <w:rPr>
                <w:rFonts w:ascii="Times New Roman" w:hAnsi="Times New Roman" w:cs="Times New Roman"/>
                <w:b/>
              </w:rPr>
            </w:pPr>
            <w:r w:rsidRPr="00796675">
              <w:rPr>
                <w:rStyle w:val="2"/>
                <w:rFonts w:eastAsia="Calibri"/>
                <w:sz w:val="22"/>
                <w:szCs w:val="22"/>
              </w:rPr>
              <w:t>УК-6</w:t>
            </w:r>
            <w:r w:rsidRPr="00796675">
              <w:rPr>
                <w:rStyle w:val="2"/>
                <w:rFonts w:eastAsiaTheme="minorHAnsi"/>
                <w:sz w:val="22"/>
                <w:szCs w:val="22"/>
              </w:rPr>
              <w:t xml:space="preserve">, </w:t>
            </w:r>
            <w:r w:rsidRPr="00796675">
              <w:rPr>
                <w:rStyle w:val="2"/>
                <w:rFonts w:eastAsia="Calibri"/>
                <w:sz w:val="22"/>
                <w:szCs w:val="22"/>
              </w:rPr>
              <w:t>УК-</w:t>
            </w:r>
            <w:r w:rsidRPr="00796675">
              <w:rPr>
                <w:rStyle w:val="2"/>
                <w:rFonts w:eastAsiaTheme="minorHAnsi"/>
                <w:sz w:val="22"/>
                <w:szCs w:val="22"/>
              </w:rPr>
              <w:t>9</w:t>
            </w:r>
          </w:p>
        </w:tc>
        <w:tc>
          <w:tcPr>
            <w:tcW w:w="2273" w:type="dxa"/>
            <w:tcBorders>
              <w:top w:val="single" w:sz="4" w:space="0" w:color="auto"/>
              <w:left w:val="single" w:sz="4" w:space="0" w:color="auto"/>
              <w:bottom w:val="single" w:sz="4" w:space="0" w:color="auto"/>
              <w:right w:val="single" w:sz="4" w:space="0" w:color="auto"/>
            </w:tcBorders>
          </w:tcPr>
          <w:p w14:paraId="3E671E6C" w14:textId="77777777" w:rsidR="00796675" w:rsidRPr="002F212D" w:rsidRDefault="002F212D" w:rsidP="008931F8">
            <w:pPr>
              <w:spacing w:after="0" w:line="240" w:lineRule="auto"/>
              <w:jc w:val="center"/>
              <w:rPr>
                <w:rFonts w:ascii="Times New Roman" w:hAnsi="Times New Roman" w:cs="Times New Roman"/>
                <w:b/>
              </w:rPr>
            </w:pPr>
            <w:r>
              <w:rPr>
                <w:rFonts w:ascii="Times New Roman" w:hAnsi="Times New Roman" w:cs="Times New Roman"/>
              </w:rPr>
              <w:t>п</w:t>
            </w:r>
            <w:r w:rsidRPr="002F212D">
              <w:rPr>
                <w:rFonts w:ascii="Times New Roman" w:hAnsi="Times New Roman" w:cs="Times New Roman"/>
              </w:rPr>
              <w:t>рограммированный опрос</w:t>
            </w:r>
          </w:p>
        </w:tc>
        <w:tc>
          <w:tcPr>
            <w:tcW w:w="1418" w:type="dxa"/>
            <w:tcBorders>
              <w:top w:val="single" w:sz="4" w:space="0" w:color="auto"/>
              <w:left w:val="single" w:sz="4" w:space="0" w:color="auto"/>
              <w:bottom w:val="single" w:sz="4" w:space="0" w:color="auto"/>
              <w:right w:val="single" w:sz="4" w:space="0" w:color="auto"/>
            </w:tcBorders>
          </w:tcPr>
          <w:p w14:paraId="1506F705" w14:textId="77777777" w:rsidR="00796675" w:rsidRPr="008931F8" w:rsidRDefault="008931F8" w:rsidP="008931F8">
            <w:pPr>
              <w:spacing w:after="0" w:line="240" w:lineRule="auto"/>
              <w:jc w:val="center"/>
              <w:rPr>
                <w:rFonts w:ascii="Times New Roman" w:hAnsi="Times New Roman" w:cs="Times New Roman"/>
              </w:rPr>
            </w:pPr>
            <w:r w:rsidRPr="008931F8">
              <w:rPr>
                <w:rFonts w:ascii="Times New Roman" w:hAnsi="Times New Roman" w:cs="Times New Roman"/>
              </w:rPr>
              <w:t>1-2</w:t>
            </w:r>
          </w:p>
        </w:tc>
        <w:tc>
          <w:tcPr>
            <w:tcW w:w="1701" w:type="dxa"/>
            <w:tcBorders>
              <w:top w:val="single" w:sz="4" w:space="0" w:color="auto"/>
              <w:left w:val="single" w:sz="4" w:space="0" w:color="auto"/>
              <w:bottom w:val="single" w:sz="4" w:space="0" w:color="auto"/>
              <w:right w:val="single" w:sz="4" w:space="0" w:color="auto"/>
            </w:tcBorders>
          </w:tcPr>
          <w:p w14:paraId="473F2FDE" w14:textId="77777777" w:rsidR="00796675" w:rsidRPr="00796675" w:rsidRDefault="008931F8" w:rsidP="008931F8">
            <w:pPr>
              <w:spacing w:after="0" w:line="240" w:lineRule="auto"/>
              <w:jc w:val="center"/>
              <w:rPr>
                <w:rFonts w:ascii="Times New Roman" w:hAnsi="Times New Roman" w:cs="Times New Roman"/>
                <w:b/>
              </w:rPr>
            </w:pPr>
            <w:r w:rsidRPr="00796675">
              <w:rPr>
                <w:rFonts w:ascii="Times New Roman" w:hAnsi="Times New Roman" w:cs="Times New Roman"/>
              </w:rPr>
              <w:t>Компьютерное тестирование</w:t>
            </w:r>
          </w:p>
        </w:tc>
      </w:tr>
      <w:tr w:rsidR="00796675" w14:paraId="1D5B8030" w14:textId="77777777" w:rsidTr="00527F0F">
        <w:tc>
          <w:tcPr>
            <w:tcW w:w="533" w:type="dxa"/>
            <w:tcBorders>
              <w:top w:val="single" w:sz="4" w:space="0" w:color="auto"/>
              <w:left w:val="single" w:sz="4" w:space="0" w:color="auto"/>
              <w:bottom w:val="single" w:sz="4" w:space="0" w:color="auto"/>
              <w:right w:val="single" w:sz="4" w:space="0" w:color="auto"/>
            </w:tcBorders>
            <w:hideMark/>
          </w:tcPr>
          <w:p w14:paraId="7858F476" w14:textId="77777777" w:rsidR="00796675" w:rsidRPr="00796675" w:rsidRDefault="00796675" w:rsidP="008931F8">
            <w:pPr>
              <w:spacing w:after="0" w:line="240" w:lineRule="auto"/>
              <w:jc w:val="center"/>
              <w:rPr>
                <w:rFonts w:ascii="Times New Roman" w:hAnsi="Times New Roman" w:cs="Times New Roman"/>
              </w:rPr>
            </w:pPr>
            <w:r w:rsidRPr="00796675">
              <w:rPr>
                <w:rFonts w:ascii="Times New Roman" w:hAnsi="Times New Roman" w:cs="Times New Roman"/>
              </w:rPr>
              <w:t>10</w:t>
            </w:r>
          </w:p>
          <w:p w14:paraId="07A74F54" w14:textId="77777777" w:rsidR="00796675" w:rsidRPr="00796675" w:rsidRDefault="00796675" w:rsidP="008931F8">
            <w:pPr>
              <w:spacing w:after="0" w:line="240" w:lineRule="auto"/>
              <w:jc w:val="center"/>
              <w:rPr>
                <w:rFonts w:ascii="Times New Roman" w:hAnsi="Times New Roman" w:cs="Times New Roman"/>
              </w:rPr>
            </w:pPr>
          </w:p>
        </w:tc>
        <w:tc>
          <w:tcPr>
            <w:tcW w:w="2803" w:type="dxa"/>
            <w:tcBorders>
              <w:top w:val="single" w:sz="4" w:space="0" w:color="auto"/>
              <w:left w:val="single" w:sz="4" w:space="0" w:color="auto"/>
              <w:bottom w:val="single" w:sz="4" w:space="0" w:color="auto"/>
              <w:right w:val="single" w:sz="4" w:space="0" w:color="auto"/>
            </w:tcBorders>
            <w:hideMark/>
          </w:tcPr>
          <w:p w14:paraId="389AF1C1" w14:textId="77777777" w:rsidR="00796675" w:rsidRPr="00796675" w:rsidRDefault="00796675" w:rsidP="008931F8">
            <w:pPr>
              <w:spacing w:after="0" w:line="240" w:lineRule="auto"/>
              <w:rPr>
                <w:rFonts w:ascii="Times New Roman" w:hAnsi="Times New Roman" w:cs="Times New Roman"/>
                <w:b/>
              </w:rPr>
            </w:pPr>
            <w:r w:rsidRPr="00796675">
              <w:rPr>
                <w:rFonts w:ascii="Times New Roman" w:hAnsi="Times New Roman" w:cs="Times New Roman"/>
              </w:rPr>
              <w:t>Тема 2. Эмоционально-волевая</w:t>
            </w:r>
            <w:r w:rsidR="00527F0F">
              <w:rPr>
                <w:rFonts w:ascii="Times New Roman" w:hAnsi="Times New Roman" w:cs="Times New Roman"/>
              </w:rPr>
              <w:t xml:space="preserve"> </w:t>
            </w:r>
            <w:r w:rsidRPr="00796675">
              <w:rPr>
                <w:rFonts w:ascii="Times New Roman" w:hAnsi="Times New Roman" w:cs="Times New Roman"/>
              </w:rPr>
              <w:t>сфера</w:t>
            </w:r>
          </w:p>
        </w:tc>
        <w:tc>
          <w:tcPr>
            <w:tcW w:w="2012" w:type="dxa"/>
            <w:gridSpan w:val="2"/>
            <w:tcBorders>
              <w:top w:val="single" w:sz="4" w:space="0" w:color="auto"/>
              <w:left w:val="single" w:sz="4" w:space="0" w:color="auto"/>
              <w:bottom w:val="single" w:sz="4" w:space="0" w:color="auto"/>
              <w:right w:val="single" w:sz="4" w:space="0" w:color="auto"/>
            </w:tcBorders>
          </w:tcPr>
          <w:p w14:paraId="2B394159" w14:textId="77777777" w:rsidR="00796675" w:rsidRPr="00796675" w:rsidRDefault="008931F8" w:rsidP="008931F8">
            <w:pPr>
              <w:spacing w:after="0" w:line="240" w:lineRule="auto"/>
              <w:jc w:val="center"/>
              <w:rPr>
                <w:rFonts w:ascii="Times New Roman" w:hAnsi="Times New Roman" w:cs="Times New Roman"/>
                <w:b/>
              </w:rPr>
            </w:pPr>
            <w:r w:rsidRPr="00796675">
              <w:rPr>
                <w:rStyle w:val="2"/>
                <w:rFonts w:eastAsia="Calibri"/>
                <w:sz w:val="22"/>
                <w:szCs w:val="22"/>
              </w:rPr>
              <w:t>УК-6</w:t>
            </w:r>
          </w:p>
        </w:tc>
        <w:tc>
          <w:tcPr>
            <w:tcW w:w="2273" w:type="dxa"/>
            <w:tcBorders>
              <w:top w:val="single" w:sz="4" w:space="0" w:color="auto"/>
              <w:left w:val="single" w:sz="4" w:space="0" w:color="auto"/>
              <w:bottom w:val="single" w:sz="4" w:space="0" w:color="auto"/>
              <w:right w:val="single" w:sz="4" w:space="0" w:color="auto"/>
            </w:tcBorders>
          </w:tcPr>
          <w:p w14:paraId="4E8CAAB4" w14:textId="77777777" w:rsidR="00796675" w:rsidRPr="002F212D" w:rsidRDefault="002F212D" w:rsidP="002F212D">
            <w:pPr>
              <w:spacing w:after="0" w:line="240" w:lineRule="auto"/>
              <w:rPr>
                <w:rFonts w:ascii="Times New Roman" w:hAnsi="Times New Roman" w:cs="Times New Roman"/>
                <w:b/>
              </w:rPr>
            </w:pPr>
            <w:r>
              <w:rPr>
                <w:rFonts w:ascii="Times New Roman" w:hAnsi="Times New Roman" w:cs="Times New Roman"/>
              </w:rPr>
              <w:t>в</w:t>
            </w:r>
            <w:r w:rsidRPr="002F212D">
              <w:rPr>
                <w:rFonts w:ascii="Times New Roman" w:hAnsi="Times New Roman" w:cs="Times New Roman"/>
              </w:rPr>
              <w:t>ыполнение контрольных заданий</w:t>
            </w:r>
          </w:p>
        </w:tc>
        <w:tc>
          <w:tcPr>
            <w:tcW w:w="1418" w:type="dxa"/>
            <w:tcBorders>
              <w:top w:val="single" w:sz="4" w:space="0" w:color="auto"/>
              <w:left w:val="single" w:sz="4" w:space="0" w:color="auto"/>
              <w:bottom w:val="single" w:sz="4" w:space="0" w:color="auto"/>
              <w:right w:val="single" w:sz="4" w:space="0" w:color="auto"/>
            </w:tcBorders>
          </w:tcPr>
          <w:p w14:paraId="057D9E26" w14:textId="77777777" w:rsidR="00796675" w:rsidRPr="008931F8" w:rsidRDefault="008931F8" w:rsidP="008931F8">
            <w:pPr>
              <w:spacing w:after="0" w:line="240" w:lineRule="auto"/>
              <w:jc w:val="center"/>
              <w:rPr>
                <w:rFonts w:ascii="Times New Roman" w:hAnsi="Times New Roman" w:cs="Times New Roman"/>
              </w:rPr>
            </w:pPr>
            <w:r w:rsidRPr="008931F8">
              <w:rPr>
                <w:rFonts w:ascii="Times New Roman" w:hAnsi="Times New Roman" w:cs="Times New Roman"/>
              </w:rPr>
              <w:t>1-6</w:t>
            </w:r>
          </w:p>
        </w:tc>
        <w:tc>
          <w:tcPr>
            <w:tcW w:w="1701" w:type="dxa"/>
            <w:tcBorders>
              <w:top w:val="single" w:sz="4" w:space="0" w:color="auto"/>
              <w:left w:val="single" w:sz="4" w:space="0" w:color="auto"/>
              <w:bottom w:val="single" w:sz="4" w:space="0" w:color="auto"/>
              <w:right w:val="single" w:sz="4" w:space="0" w:color="auto"/>
            </w:tcBorders>
          </w:tcPr>
          <w:p w14:paraId="3F28DAB7" w14:textId="77777777" w:rsidR="00796675" w:rsidRPr="00796675" w:rsidRDefault="008931F8" w:rsidP="008931F8">
            <w:pPr>
              <w:spacing w:after="0" w:line="240" w:lineRule="auto"/>
              <w:jc w:val="center"/>
              <w:rPr>
                <w:rFonts w:ascii="Times New Roman" w:hAnsi="Times New Roman" w:cs="Times New Roman"/>
                <w:b/>
              </w:rPr>
            </w:pPr>
            <w:r w:rsidRPr="00796675">
              <w:rPr>
                <w:rFonts w:ascii="Times New Roman" w:hAnsi="Times New Roman" w:cs="Times New Roman"/>
              </w:rPr>
              <w:t>устно</w:t>
            </w:r>
          </w:p>
        </w:tc>
      </w:tr>
      <w:tr w:rsidR="00796675" w14:paraId="546C05E9" w14:textId="77777777" w:rsidTr="00527F0F">
        <w:tc>
          <w:tcPr>
            <w:tcW w:w="533" w:type="dxa"/>
            <w:tcBorders>
              <w:top w:val="single" w:sz="4" w:space="0" w:color="auto"/>
              <w:left w:val="single" w:sz="4" w:space="0" w:color="auto"/>
              <w:bottom w:val="single" w:sz="4" w:space="0" w:color="auto"/>
              <w:right w:val="single" w:sz="4" w:space="0" w:color="auto"/>
            </w:tcBorders>
            <w:hideMark/>
          </w:tcPr>
          <w:p w14:paraId="5A5185E1" w14:textId="77777777" w:rsidR="00796675" w:rsidRPr="00796675" w:rsidRDefault="00796675" w:rsidP="008931F8">
            <w:pPr>
              <w:spacing w:after="0" w:line="240" w:lineRule="auto"/>
              <w:jc w:val="center"/>
              <w:rPr>
                <w:rFonts w:ascii="Times New Roman" w:hAnsi="Times New Roman" w:cs="Times New Roman"/>
              </w:rPr>
            </w:pPr>
            <w:r w:rsidRPr="00796675">
              <w:rPr>
                <w:rFonts w:ascii="Times New Roman" w:hAnsi="Times New Roman" w:cs="Times New Roman"/>
              </w:rPr>
              <w:t>11</w:t>
            </w:r>
          </w:p>
          <w:p w14:paraId="0489FDC8" w14:textId="77777777" w:rsidR="00796675" w:rsidRPr="00796675" w:rsidRDefault="00796675" w:rsidP="008931F8">
            <w:pPr>
              <w:spacing w:after="0" w:line="240" w:lineRule="auto"/>
              <w:jc w:val="center"/>
              <w:rPr>
                <w:rFonts w:ascii="Times New Roman" w:hAnsi="Times New Roman" w:cs="Times New Roman"/>
              </w:rPr>
            </w:pPr>
          </w:p>
        </w:tc>
        <w:tc>
          <w:tcPr>
            <w:tcW w:w="2803" w:type="dxa"/>
            <w:tcBorders>
              <w:top w:val="single" w:sz="4" w:space="0" w:color="auto"/>
              <w:left w:val="single" w:sz="4" w:space="0" w:color="auto"/>
              <w:bottom w:val="single" w:sz="4" w:space="0" w:color="auto"/>
              <w:right w:val="single" w:sz="4" w:space="0" w:color="auto"/>
            </w:tcBorders>
            <w:hideMark/>
          </w:tcPr>
          <w:p w14:paraId="3CD98A7E" w14:textId="77777777" w:rsidR="00796675" w:rsidRPr="00796675" w:rsidRDefault="00796675" w:rsidP="008931F8">
            <w:pPr>
              <w:spacing w:after="0" w:line="240" w:lineRule="auto"/>
              <w:rPr>
                <w:rFonts w:ascii="Times New Roman" w:hAnsi="Times New Roman" w:cs="Times New Roman"/>
                <w:b/>
              </w:rPr>
            </w:pPr>
            <w:r w:rsidRPr="00796675">
              <w:rPr>
                <w:rFonts w:ascii="Times New Roman" w:hAnsi="Times New Roman" w:cs="Times New Roman"/>
              </w:rPr>
              <w:t>Тема 3. Темперамент</w:t>
            </w:r>
          </w:p>
        </w:tc>
        <w:tc>
          <w:tcPr>
            <w:tcW w:w="2012" w:type="dxa"/>
            <w:gridSpan w:val="2"/>
            <w:tcBorders>
              <w:top w:val="single" w:sz="4" w:space="0" w:color="auto"/>
              <w:left w:val="single" w:sz="4" w:space="0" w:color="auto"/>
              <w:bottom w:val="single" w:sz="4" w:space="0" w:color="auto"/>
              <w:right w:val="single" w:sz="4" w:space="0" w:color="auto"/>
            </w:tcBorders>
          </w:tcPr>
          <w:p w14:paraId="00A2DD64" w14:textId="77777777" w:rsidR="00796675" w:rsidRPr="00796675" w:rsidRDefault="008931F8" w:rsidP="008931F8">
            <w:pPr>
              <w:spacing w:after="0" w:line="240" w:lineRule="auto"/>
              <w:jc w:val="center"/>
              <w:rPr>
                <w:rFonts w:ascii="Times New Roman" w:hAnsi="Times New Roman" w:cs="Times New Roman"/>
                <w:b/>
              </w:rPr>
            </w:pPr>
            <w:r w:rsidRPr="00796675">
              <w:rPr>
                <w:rStyle w:val="2"/>
                <w:rFonts w:eastAsia="Calibri"/>
                <w:sz w:val="22"/>
                <w:szCs w:val="22"/>
              </w:rPr>
              <w:t>УК-</w:t>
            </w:r>
            <w:r w:rsidRPr="00796675">
              <w:rPr>
                <w:rStyle w:val="2"/>
                <w:rFonts w:eastAsiaTheme="minorHAnsi"/>
                <w:sz w:val="22"/>
                <w:szCs w:val="22"/>
              </w:rPr>
              <w:t xml:space="preserve">3, </w:t>
            </w:r>
            <w:r w:rsidRPr="00796675">
              <w:rPr>
                <w:rStyle w:val="2"/>
                <w:rFonts w:eastAsia="Calibri"/>
                <w:sz w:val="22"/>
                <w:szCs w:val="22"/>
              </w:rPr>
              <w:t>УК-6</w:t>
            </w:r>
          </w:p>
        </w:tc>
        <w:tc>
          <w:tcPr>
            <w:tcW w:w="2273" w:type="dxa"/>
            <w:tcBorders>
              <w:top w:val="single" w:sz="4" w:space="0" w:color="auto"/>
              <w:left w:val="single" w:sz="4" w:space="0" w:color="auto"/>
              <w:bottom w:val="single" w:sz="4" w:space="0" w:color="auto"/>
              <w:right w:val="single" w:sz="4" w:space="0" w:color="auto"/>
            </w:tcBorders>
          </w:tcPr>
          <w:p w14:paraId="03140219" w14:textId="77777777" w:rsidR="00796675" w:rsidRPr="002F212D" w:rsidRDefault="002F212D" w:rsidP="002F212D">
            <w:pPr>
              <w:spacing w:after="0" w:line="240" w:lineRule="auto"/>
              <w:rPr>
                <w:rFonts w:ascii="Times New Roman" w:hAnsi="Times New Roman" w:cs="Times New Roman"/>
                <w:b/>
              </w:rPr>
            </w:pPr>
            <w:r>
              <w:rPr>
                <w:rFonts w:ascii="Times New Roman" w:hAnsi="Times New Roman" w:cs="Times New Roman"/>
              </w:rPr>
              <w:t>у</w:t>
            </w:r>
            <w:r w:rsidRPr="002F212D">
              <w:rPr>
                <w:rFonts w:ascii="Times New Roman" w:hAnsi="Times New Roman" w:cs="Times New Roman"/>
              </w:rPr>
              <w:t>стный опрос</w:t>
            </w:r>
          </w:p>
        </w:tc>
        <w:tc>
          <w:tcPr>
            <w:tcW w:w="1418" w:type="dxa"/>
            <w:tcBorders>
              <w:top w:val="single" w:sz="4" w:space="0" w:color="auto"/>
              <w:left w:val="single" w:sz="4" w:space="0" w:color="auto"/>
              <w:bottom w:val="single" w:sz="4" w:space="0" w:color="auto"/>
              <w:right w:val="single" w:sz="4" w:space="0" w:color="auto"/>
            </w:tcBorders>
          </w:tcPr>
          <w:p w14:paraId="31A13879" w14:textId="77777777" w:rsidR="00796675" w:rsidRPr="008931F8" w:rsidRDefault="008931F8" w:rsidP="008931F8">
            <w:pPr>
              <w:spacing w:after="0" w:line="240" w:lineRule="auto"/>
              <w:jc w:val="center"/>
              <w:rPr>
                <w:rFonts w:ascii="Times New Roman" w:hAnsi="Times New Roman" w:cs="Times New Roman"/>
              </w:rPr>
            </w:pPr>
            <w:r w:rsidRPr="008931F8">
              <w:rPr>
                <w:rFonts w:ascii="Times New Roman" w:hAnsi="Times New Roman" w:cs="Times New Roman"/>
              </w:rPr>
              <w:t>5-9</w:t>
            </w:r>
          </w:p>
        </w:tc>
        <w:tc>
          <w:tcPr>
            <w:tcW w:w="1701" w:type="dxa"/>
            <w:tcBorders>
              <w:top w:val="single" w:sz="4" w:space="0" w:color="auto"/>
              <w:left w:val="single" w:sz="4" w:space="0" w:color="auto"/>
              <w:bottom w:val="single" w:sz="4" w:space="0" w:color="auto"/>
              <w:right w:val="single" w:sz="4" w:space="0" w:color="auto"/>
            </w:tcBorders>
          </w:tcPr>
          <w:p w14:paraId="11005290" w14:textId="77777777" w:rsidR="00796675" w:rsidRPr="00796675" w:rsidRDefault="008931F8" w:rsidP="008931F8">
            <w:pPr>
              <w:spacing w:after="0" w:line="240" w:lineRule="auto"/>
              <w:jc w:val="center"/>
              <w:rPr>
                <w:rFonts w:ascii="Times New Roman" w:hAnsi="Times New Roman" w:cs="Times New Roman"/>
                <w:b/>
              </w:rPr>
            </w:pPr>
            <w:r w:rsidRPr="00796675">
              <w:rPr>
                <w:rFonts w:ascii="Times New Roman" w:hAnsi="Times New Roman" w:cs="Times New Roman"/>
              </w:rPr>
              <w:t>письменно</w:t>
            </w:r>
          </w:p>
        </w:tc>
      </w:tr>
      <w:tr w:rsidR="00796675" w14:paraId="01E34737" w14:textId="77777777" w:rsidTr="00527F0F">
        <w:tc>
          <w:tcPr>
            <w:tcW w:w="533" w:type="dxa"/>
            <w:tcBorders>
              <w:top w:val="single" w:sz="4" w:space="0" w:color="auto"/>
              <w:left w:val="single" w:sz="4" w:space="0" w:color="auto"/>
              <w:bottom w:val="single" w:sz="4" w:space="0" w:color="auto"/>
              <w:right w:val="single" w:sz="4" w:space="0" w:color="auto"/>
            </w:tcBorders>
            <w:hideMark/>
          </w:tcPr>
          <w:p w14:paraId="4F2BA88D" w14:textId="77777777" w:rsidR="00796675" w:rsidRPr="00796675" w:rsidRDefault="00796675" w:rsidP="008931F8">
            <w:pPr>
              <w:spacing w:after="0" w:line="240" w:lineRule="auto"/>
              <w:jc w:val="center"/>
              <w:rPr>
                <w:rFonts w:ascii="Times New Roman" w:hAnsi="Times New Roman" w:cs="Times New Roman"/>
              </w:rPr>
            </w:pPr>
            <w:r w:rsidRPr="00796675">
              <w:rPr>
                <w:rFonts w:ascii="Times New Roman" w:hAnsi="Times New Roman" w:cs="Times New Roman"/>
              </w:rPr>
              <w:t>12</w:t>
            </w:r>
          </w:p>
        </w:tc>
        <w:tc>
          <w:tcPr>
            <w:tcW w:w="2803" w:type="dxa"/>
            <w:tcBorders>
              <w:top w:val="single" w:sz="4" w:space="0" w:color="auto"/>
              <w:left w:val="single" w:sz="4" w:space="0" w:color="auto"/>
              <w:bottom w:val="single" w:sz="4" w:space="0" w:color="auto"/>
              <w:right w:val="single" w:sz="4" w:space="0" w:color="auto"/>
            </w:tcBorders>
            <w:hideMark/>
          </w:tcPr>
          <w:p w14:paraId="58EE16C4" w14:textId="77777777" w:rsidR="00796675" w:rsidRPr="00796675" w:rsidRDefault="00796675" w:rsidP="008931F8">
            <w:pPr>
              <w:spacing w:after="0" w:line="240" w:lineRule="auto"/>
              <w:rPr>
                <w:rFonts w:ascii="Times New Roman" w:hAnsi="Times New Roman" w:cs="Times New Roman"/>
              </w:rPr>
            </w:pPr>
            <w:r w:rsidRPr="00796675">
              <w:rPr>
                <w:rFonts w:ascii="Times New Roman" w:hAnsi="Times New Roman" w:cs="Times New Roman"/>
              </w:rPr>
              <w:t>Тема 4. Характер</w:t>
            </w:r>
          </w:p>
        </w:tc>
        <w:tc>
          <w:tcPr>
            <w:tcW w:w="2012" w:type="dxa"/>
            <w:gridSpan w:val="2"/>
            <w:tcBorders>
              <w:top w:val="single" w:sz="4" w:space="0" w:color="auto"/>
              <w:left w:val="single" w:sz="4" w:space="0" w:color="auto"/>
              <w:bottom w:val="single" w:sz="4" w:space="0" w:color="auto"/>
              <w:right w:val="single" w:sz="4" w:space="0" w:color="auto"/>
            </w:tcBorders>
          </w:tcPr>
          <w:p w14:paraId="40EC4C79" w14:textId="77777777" w:rsidR="00796675" w:rsidRPr="00796675" w:rsidRDefault="008931F8" w:rsidP="008931F8">
            <w:pPr>
              <w:spacing w:after="0" w:line="240" w:lineRule="auto"/>
              <w:jc w:val="center"/>
              <w:rPr>
                <w:rFonts w:ascii="Times New Roman" w:hAnsi="Times New Roman" w:cs="Times New Roman"/>
                <w:b/>
              </w:rPr>
            </w:pPr>
            <w:r w:rsidRPr="00796675">
              <w:rPr>
                <w:rStyle w:val="2"/>
                <w:rFonts w:eastAsia="Calibri"/>
                <w:sz w:val="22"/>
                <w:szCs w:val="22"/>
              </w:rPr>
              <w:t>УК-9</w:t>
            </w:r>
          </w:p>
        </w:tc>
        <w:tc>
          <w:tcPr>
            <w:tcW w:w="2273" w:type="dxa"/>
            <w:tcBorders>
              <w:top w:val="single" w:sz="4" w:space="0" w:color="auto"/>
              <w:left w:val="single" w:sz="4" w:space="0" w:color="auto"/>
              <w:bottom w:val="single" w:sz="4" w:space="0" w:color="auto"/>
              <w:right w:val="single" w:sz="4" w:space="0" w:color="auto"/>
            </w:tcBorders>
          </w:tcPr>
          <w:p w14:paraId="443E8DAE" w14:textId="77777777" w:rsidR="00796675" w:rsidRPr="002F212D" w:rsidRDefault="002F212D" w:rsidP="002F212D">
            <w:pPr>
              <w:spacing w:after="0" w:line="240" w:lineRule="auto"/>
              <w:rPr>
                <w:rFonts w:ascii="Times New Roman" w:hAnsi="Times New Roman" w:cs="Times New Roman"/>
                <w:b/>
              </w:rPr>
            </w:pPr>
            <w:r w:rsidRPr="002F212D">
              <w:rPr>
                <w:rFonts w:ascii="Times New Roman" w:hAnsi="Times New Roman" w:cs="Times New Roman"/>
              </w:rPr>
              <w:t>письменный, тестовый</w:t>
            </w:r>
            <w:r>
              <w:rPr>
                <w:rFonts w:ascii="Times New Roman" w:hAnsi="Times New Roman" w:cs="Times New Roman"/>
              </w:rPr>
              <w:t xml:space="preserve"> </w:t>
            </w:r>
            <w:r w:rsidRPr="002F212D">
              <w:rPr>
                <w:rFonts w:ascii="Times New Roman" w:hAnsi="Times New Roman" w:cs="Times New Roman"/>
              </w:rPr>
              <w:t>опрос</w:t>
            </w:r>
          </w:p>
        </w:tc>
        <w:tc>
          <w:tcPr>
            <w:tcW w:w="1418" w:type="dxa"/>
            <w:tcBorders>
              <w:top w:val="single" w:sz="4" w:space="0" w:color="auto"/>
              <w:left w:val="single" w:sz="4" w:space="0" w:color="auto"/>
              <w:bottom w:val="single" w:sz="4" w:space="0" w:color="auto"/>
              <w:right w:val="single" w:sz="4" w:space="0" w:color="auto"/>
            </w:tcBorders>
          </w:tcPr>
          <w:p w14:paraId="2ECE303E" w14:textId="77777777" w:rsidR="00796675" w:rsidRPr="008931F8" w:rsidRDefault="008931F8" w:rsidP="008931F8">
            <w:pPr>
              <w:spacing w:after="0" w:line="240" w:lineRule="auto"/>
              <w:jc w:val="center"/>
              <w:rPr>
                <w:rFonts w:ascii="Times New Roman" w:hAnsi="Times New Roman" w:cs="Times New Roman"/>
              </w:rPr>
            </w:pPr>
            <w:r w:rsidRPr="008931F8">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14:paraId="371D80CF" w14:textId="77777777" w:rsidR="00796675" w:rsidRPr="00796675" w:rsidRDefault="008931F8" w:rsidP="008931F8">
            <w:pPr>
              <w:spacing w:after="0" w:line="240" w:lineRule="auto"/>
              <w:jc w:val="center"/>
              <w:rPr>
                <w:rFonts w:ascii="Times New Roman" w:hAnsi="Times New Roman" w:cs="Times New Roman"/>
                <w:b/>
              </w:rPr>
            </w:pPr>
            <w:r w:rsidRPr="00796675">
              <w:rPr>
                <w:rFonts w:ascii="Times New Roman" w:hAnsi="Times New Roman" w:cs="Times New Roman"/>
              </w:rPr>
              <w:t>устно</w:t>
            </w:r>
          </w:p>
        </w:tc>
      </w:tr>
    </w:tbl>
    <w:p w14:paraId="072FBD6F" w14:textId="77777777" w:rsidR="00C938DD" w:rsidRPr="00C938DD" w:rsidRDefault="00C938DD" w:rsidP="00C938DD">
      <w:pPr>
        <w:spacing w:after="0" w:line="240" w:lineRule="auto"/>
        <w:ind w:left="-76"/>
        <w:rPr>
          <w:rFonts w:ascii="Times New Roman" w:hAnsi="Times New Roman" w:cs="Times New Roman"/>
          <w:b/>
          <w:bCs/>
          <w:sz w:val="28"/>
          <w:szCs w:val="28"/>
        </w:rPr>
      </w:pPr>
    </w:p>
    <w:p w14:paraId="4D83047F" w14:textId="77777777" w:rsidR="00300903" w:rsidRPr="00970A0E" w:rsidRDefault="00C938DD" w:rsidP="00C938DD">
      <w:pPr>
        <w:pStyle w:val="a4"/>
        <w:spacing w:after="0" w:line="240" w:lineRule="auto"/>
        <w:ind w:left="0"/>
        <w:rPr>
          <w:rFonts w:ascii="Times New Roman" w:hAnsi="Times New Roman" w:cs="Times New Roman"/>
          <w:b/>
          <w:bCs/>
          <w:sz w:val="28"/>
          <w:szCs w:val="28"/>
        </w:rPr>
      </w:pPr>
      <w:r>
        <w:rPr>
          <w:rFonts w:ascii="Times New Roman" w:hAnsi="Times New Roman" w:cs="Times New Roman"/>
          <w:b/>
          <w:bCs/>
          <w:sz w:val="28"/>
          <w:szCs w:val="28"/>
        </w:rPr>
        <w:t>1.</w:t>
      </w:r>
      <w:proofErr w:type="gramStart"/>
      <w:r>
        <w:rPr>
          <w:rFonts w:ascii="Times New Roman" w:hAnsi="Times New Roman" w:cs="Times New Roman"/>
          <w:b/>
          <w:bCs/>
          <w:sz w:val="28"/>
          <w:szCs w:val="28"/>
        </w:rPr>
        <w:t>3.</w:t>
      </w:r>
      <w:r w:rsidR="00300903" w:rsidRPr="00970A0E">
        <w:rPr>
          <w:rFonts w:ascii="Times New Roman" w:hAnsi="Times New Roman" w:cs="Times New Roman"/>
          <w:b/>
          <w:bCs/>
          <w:sz w:val="28"/>
          <w:szCs w:val="28"/>
        </w:rPr>
        <w:t>Показатели</w:t>
      </w:r>
      <w:proofErr w:type="gramEnd"/>
      <w:r w:rsidR="00300903" w:rsidRPr="00970A0E">
        <w:rPr>
          <w:rFonts w:ascii="Times New Roman" w:hAnsi="Times New Roman" w:cs="Times New Roman"/>
          <w:b/>
          <w:bCs/>
          <w:sz w:val="28"/>
          <w:szCs w:val="28"/>
        </w:rPr>
        <w:t xml:space="preserve"> и критерии определения уровня сформированности</w:t>
      </w:r>
      <w:r w:rsidR="00970A0E" w:rsidRPr="00970A0E">
        <w:rPr>
          <w:rFonts w:ascii="Times New Roman" w:hAnsi="Times New Roman" w:cs="Times New Roman"/>
          <w:b/>
          <w:bCs/>
          <w:sz w:val="28"/>
          <w:szCs w:val="28"/>
        </w:rPr>
        <w:t xml:space="preserve"> </w:t>
      </w:r>
      <w:r w:rsidR="00300903" w:rsidRPr="00970A0E">
        <w:rPr>
          <w:rFonts w:ascii="Times New Roman" w:hAnsi="Times New Roman" w:cs="Times New Roman"/>
          <w:b/>
          <w:bCs/>
          <w:sz w:val="28"/>
          <w:szCs w:val="28"/>
        </w:rPr>
        <w:t>компетенций</w:t>
      </w:r>
    </w:p>
    <w:tbl>
      <w:tblPr>
        <w:tblW w:w="10740" w:type="dxa"/>
        <w:tblLayout w:type="fixed"/>
        <w:tblLook w:val="04A0" w:firstRow="1" w:lastRow="0" w:firstColumn="1" w:lastColumn="0" w:noHBand="0" w:noVBand="1"/>
      </w:tblPr>
      <w:tblGrid>
        <w:gridCol w:w="539"/>
        <w:gridCol w:w="1979"/>
        <w:gridCol w:w="1701"/>
        <w:gridCol w:w="1985"/>
        <w:gridCol w:w="2126"/>
        <w:gridCol w:w="2410"/>
      </w:tblGrid>
      <w:tr w:rsidR="00300903" w14:paraId="7A6D68E4" w14:textId="77777777" w:rsidTr="00201D21">
        <w:tc>
          <w:tcPr>
            <w:tcW w:w="539" w:type="dxa"/>
            <w:vMerge w:val="restart"/>
            <w:tcBorders>
              <w:top w:val="single" w:sz="4" w:space="0" w:color="auto"/>
              <w:left w:val="single" w:sz="4" w:space="0" w:color="auto"/>
              <w:bottom w:val="single" w:sz="4" w:space="0" w:color="auto"/>
              <w:right w:val="single" w:sz="4" w:space="0" w:color="auto"/>
            </w:tcBorders>
            <w:hideMark/>
          </w:tcPr>
          <w:p w14:paraId="36505D4F" w14:textId="77777777" w:rsidR="00300903" w:rsidRDefault="0030090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w:t>
            </w:r>
          </w:p>
          <w:p w14:paraId="441880CE" w14:textId="77777777" w:rsidR="00300903" w:rsidRDefault="00300903">
            <w:pPr>
              <w:autoSpaceDE w:val="0"/>
              <w:autoSpaceDN w:val="0"/>
              <w:adjustRightInd w:val="0"/>
              <w:spacing w:line="240" w:lineRule="auto"/>
              <w:rPr>
                <w:rFonts w:ascii="Times New Roman" w:hAnsi="Times New Roman" w:cs="Times New Roman"/>
                <w:i/>
                <w:sz w:val="28"/>
                <w:szCs w:val="28"/>
              </w:rPr>
            </w:pPr>
            <w:r>
              <w:rPr>
                <w:rFonts w:ascii="Times New Roman" w:hAnsi="Times New Roman" w:cs="Times New Roman"/>
                <w:sz w:val="24"/>
                <w:szCs w:val="24"/>
              </w:rPr>
              <w:t>п/п</w:t>
            </w:r>
          </w:p>
        </w:tc>
        <w:tc>
          <w:tcPr>
            <w:tcW w:w="1979" w:type="dxa"/>
            <w:vMerge w:val="restart"/>
            <w:tcBorders>
              <w:top w:val="single" w:sz="4" w:space="0" w:color="auto"/>
              <w:left w:val="single" w:sz="4" w:space="0" w:color="auto"/>
              <w:bottom w:val="single" w:sz="4" w:space="0" w:color="auto"/>
              <w:right w:val="single" w:sz="4" w:space="0" w:color="auto"/>
            </w:tcBorders>
            <w:hideMark/>
          </w:tcPr>
          <w:p w14:paraId="7B124842" w14:textId="77777777" w:rsidR="00300903" w:rsidRDefault="00300903">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Код</w:t>
            </w:r>
          </w:p>
          <w:p w14:paraId="076AFBA0" w14:textId="77777777" w:rsidR="00300903" w:rsidRDefault="00300903">
            <w:pPr>
              <w:spacing w:line="240" w:lineRule="auto"/>
              <w:jc w:val="center"/>
              <w:rPr>
                <w:rFonts w:ascii="Times New Roman" w:hAnsi="Times New Roman" w:cs="Times New Roman"/>
                <w:bCs/>
              </w:rPr>
            </w:pPr>
            <w:r>
              <w:rPr>
                <w:rFonts w:ascii="Times New Roman" w:hAnsi="Times New Roman" w:cs="Times New Roman"/>
              </w:rPr>
              <w:t>компетенции</w:t>
            </w:r>
          </w:p>
        </w:tc>
        <w:tc>
          <w:tcPr>
            <w:tcW w:w="8222" w:type="dxa"/>
            <w:gridSpan w:val="4"/>
            <w:tcBorders>
              <w:top w:val="single" w:sz="4" w:space="0" w:color="auto"/>
              <w:left w:val="single" w:sz="4" w:space="0" w:color="auto"/>
              <w:bottom w:val="single" w:sz="4" w:space="0" w:color="auto"/>
              <w:right w:val="single" w:sz="4" w:space="0" w:color="auto"/>
            </w:tcBorders>
            <w:hideMark/>
          </w:tcPr>
          <w:p w14:paraId="2E43CF1D" w14:textId="77777777" w:rsidR="00300903" w:rsidRDefault="00300903">
            <w:pPr>
              <w:spacing w:line="240" w:lineRule="auto"/>
              <w:jc w:val="center"/>
              <w:rPr>
                <w:rFonts w:ascii="Times New Roman" w:hAnsi="Times New Roman" w:cs="Times New Roman"/>
                <w:bCs/>
              </w:rPr>
            </w:pPr>
            <w:r>
              <w:rPr>
                <w:rFonts w:ascii="Times New Roman" w:hAnsi="Times New Roman" w:cs="Times New Roman"/>
              </w:rPr>
              <w:t>Уровни сформированности компетенции</w:t>
            </w:r>
          </w:p>
        </w:tc>
      </w:tr>
      <w:tr w:rsidR="00300903" w14:paraId="0CE37675" w14:textId="77777777" w:rsidTr="00201D21">
        <w:tc>
          <w:tcPr>
            <w:tcW w:w="539" w:type="dxa"/>
            <w:vMerge/>
            <w:tcBorders>
              <w:top w:val="single" w:sz="4" w:space="0" w:color="auto"/>
              <w:left w:val="single" w:sz="4" w:space="0" w:color="auto"/>
              <w:bottom w:val="single" w:sz="4" w:space="0" w:color="auto"/>
              <w:right w:val="single" w:sz="4" w:space="0" w:color="auto"/>
            </w:tcBorders>
            <w:vAlign w:val="center"/>
            <w:hideMark/>
          </w:tcPr>
          <w:p w14:paraId="525DFF78" w14:textId="77777777" w:rsidR="00300903" w:rsidRDefault="00300903">
            <w:pPr>
              <w:spacing w:after="0" w:line="240" w:lineRule="auto"/>
              <w:rPr>
                <w:rFonts w:ascii="Times New Roman" w:hAnsi="Times New Roman" w:cs="Times New Roman"/>
                <w:i/>
                <w:sz w:val="28"/>
                <w:szCs w:val="28"/>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7B1E762F" w14:textId="77777777" w:rsidR="00300903" w:rsidRDefault="00300903">
            <w:pPr>
              <w:spacing w:after="0" w:line="240" w:lineRule="auto"/>
              <w:rPr>
                <w:rFonts w:ascii="Times New Roman" w:hAnsi="Times New Roman" w:cs="Times New Roman"/>
                <w:bCs/>
              </w:rPr>
            </w:pPr>
          </w:p>
        </w:tc>
        <w:tc>
          <w:tcPr>
            <w:tcW w:w="1701" w:type="dxa"/>
            <w:tcBorders>
              <w:top w:val="single" w:sz="4" w:space="0" w:color="auto"/>
              <w:left w:val="single" w:sz="4" w:space="0" w:color="auto"/>
              <w:bottom w:val="single" w:sz="4" w:space="0" w:color="auto"/>
              <w:right w:val="single" w:sz="4" w:space="0" w:color="auto"/>
            </w:tcBorders>
          </w:tcPr>
          <w:p w14:paraId="5AA8CFE0" w14:textId="77777777" w:rsidR="00300903" w:rsidRDefault="00300903">
            <w:pPr>
              <w:pStyle w:val="Default"/>
              <w:spacing w:line="256" w:lineRule="auto"/>
              <w:jc w:val="center"/>
              <w:rPr>
                <w:sz w:val="22"/>
                <w:szCs w:val="22"/>
              </w:rPr>
            </w:pPr>
            <w:r>
              <w:rPr>
                <w:sz w:val="22"/>
                <w:szCs w:val="22"/>
              </w:rPr>
              <w:t xml:space="preserve">Недостаточный </w:t>
            </w:r>
          </w:p>
          <w:p w14:paraId="193BA64F" w14:textId="77777777" w:rsidR="00300903" w:rsidRDefault="00300903">
            <w:pPr>
              <w:spacing w:line="240" w:lineRule="auto"/>
              <w:jc w:val="center"/>
              <w:rPr>
                <w:rFonts w:ascii="Times New Roman" w:hAnsi="Times New Roman" w:cs="Times New Roman"/>
                <w:bCs/>
              </w:rPr>
            </w:pPr>
          </w:p>
        </w:tc>
        <w:tc>
          <w:tcPr>
            <w:tcW w:w="1985" w:type="dxa"/>
            <w:tcBorders>
              <w:top w:val="single" w:sz="4" w:space="0" w:color="auto"/>
              <w:left w:val="single" w:sz="4" w:space="0" w:color="auto"/>
              <w:bottom w:val="single" w:sz="4" w:space="0" w:color="auto"/>
              <w:right w:val="single" w:sz="4" w:space="0" w:color="auto"/>
            </w:tcBorders>
            <w:hideMark/>
          </w:tcPr>
          <w:p w14:paraId="2067E7B0" w14:textId="77777777" w:rsidR="00300903" w:rsidRDefault="00300903">
            <w:pPr>
              <w:pStyle w:val="Default"/>
              <w:spacing w:line="256" w:lineRule="auto"/>
              <w:jc w:val="center"/>
              <w:rPr>
                <w:bCs/>
                <w:sz w:val="22"/>
                <w:szCs w:val="22"/>
              </w:rPr>
            </w:pPr>
            <w:r>
              <w:rPr>
                <w:sz w:val="22"/>
                <w:szCs w:val="22"/>
              </w:rPr>
              <w:t xml:space="preserve">Удовлетворительный (достаточный) </w:t>
            </w:r>
          </w:p>
        </w:tc>
        <w:tc>
          <w:tcPr>
            <w:tcW w:w="2126" w:type="dxa"/>
            <w:tcBorders>
              <w:top w:val="single" w:sz="4" w:space="0" w:color="auto"/>
              <w:left w:val="single" w:sz="4" w:space="0" w:color="auto"/>
              <w:bottom w:val="single" w:sz="4" w:space="0" w:color="auto"/>
              <w:right w:val="single" w:sz="4" w:space="0" w:color="auto"/>
            </w:tcBorders>
            <w:hideMark/>
          </w:tcPr>
          <w:p w14:paraId="4D300D40" w14:textId="77777777" w:rsidR="00300903" w:rsidRDefault="00300903">
            <w:pPr>
              <w:spacing w:line="240" w:lineRule="auto"/>
              <w:jc w:val="center"/>
              <w:rPr>
                <w:rFonts w:ascii="Times New Roman" w:hAnsi="Times New Roman" w:cs="Times New Roman"/>
                <w:bCs/>
              </w:rPr>
            </w:pPr>
            <w:r>
              <w:rPr>
                <w:rFonts w:ascii="Times New Roman" w:hAnsi="Times New Roman" w:cs="Times New Roman"/>
                <w:bCs/>
              </w:rPr>
              <w:t xml:space="preserve">Базовый </w:t>
            </w:r>
          </w:p>
        </w:tc>
        <w:tc>
          <w:tcPr>
            <w:tcW w:w="2410" w:type="dxa"/>
            <w:tcBorders>
              <w:top w:val="single" w:sz="4" w:space="0" w:color="auto"/>
              <w:left w:val="single" w:sz="4" w:space="0" w:color="auto"/>
              <w:bottom w:val="single" w:sz="4" w:space="0" w:color="auto"/>
              <w:right w:val="single" w:sz="4" w:space="0" w:color="auto"/>
            </w:tcBorders>
            <w:hideMark/>
          </w:tcPr>
          <w:p w14:paraId="47792093" w14:textId="77777777" w:rsidR="00300903" w:rsidRDefault="00300903">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Повышенный</w:t>
            </w:r>
          </w:p>
        </w:tc>
      </w:tr>
      <w:tr w:rsidR="00300903" w14:paraId="3CDE8CDE" w14:textId="77777777" w:rsidTr="00201D21">
        <w:tc>
          <w:tcPr>
            <w:tcW w:w="539" w:type="dxa"/>
            <w:tcBorders>
              <w:top w:val="single" w:sz="4" w:space="0" w:color="auto"/>
              <w:left w:val="single" w:sz="4" w:space="0" w:color="auto"/>
              <w:bottom w:val="single" w:sz="4" w:space="0" w:color="auto"/>
              <w:right w:val="single" w:sz="4" w:space="0" w:color="auto"/>
            </w:tcBorders>
            <w:hideMark/>
          </w:tcPr>
          <w:p w14:paraId="0D440BD2" w14:textId="77777777" w:rsidR="00300903" w:rsidRDefault="00300903">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1</w:t>
            </w:r>
            <w:r w:rsidR="00BC109A">
              <w:rPr>
                <w:rFonts w:ascii="Times New Roman" w:hAnsi="Times New Roman" w:cs="Times New Roman"/>
                <w:bCs/>
                <w:sz w:val="24"/>
                <w:szCs w:val="24"/>
              </w:rPr>
              <w:t>.</w:t>
            </w:r>
          </w:p>
        </w:tc>
        <w:tc>
          <w:tcPr>
            <w:tcW w:w="1979" w:type="dxa"/>
            <w:tcBorders>
              <w:top w:val="single" w:sz="4" w:space="0" w:color="auto"/>
              <w:left w:val="single" w:sz="4" w:space="0" w:color="auto"/>
              <w:bottom w:val="single" w:sz="4" w:space="0" w:color="auto"/>
              <w:right w:val="single" w:sz="4" w:space="0" w:color="auto"/>
            </w:tcBorders>
            <w:hideMark/>
          </w:tcPr>
          <w:p w14:paraId="06863C4D" w14:textId="77777777" w:rsidR="00300903" w:rsidRPr="00513C66" w:rsidRDefault="00300903" w:rsidP="00201D21">
            <w:pPr>
              <w:spacing w:line="240" w:lineRule="auto"/>
            </w:pPr>
            <w:r w:rsidRPr="00513C66">
              <w:rPr>
                <w:rStyle w:val="2"/>
                <w:rFonts w:eastAsia="Calibri"/>
                <w:sz w:val="22"/>
                <w:szCs w:val="22"/>
              </w:rPr>
              <w:t>УК-</w:t>
            </w:r>
            <w:r w:rsidR="00201D21" w:rsidRPr="00513C66">
              <w:rPr>
                <w:rStyle w:val="2"/>
                <w:rFonts w:eastAsiaTheme="minorHAnsi"/>
                <w:sz w:val="22"/>
                <w:szCs w:val="22"/>
              </w:rPr>
              <w:t xml:space="preserve">3. </w:t>
            </w:r>
            <w:r w:rsidR="00201D21" w:rsidRPr="00513C66">
              <w:rPr>
                <w:rStyle w:val="Other1"/>
                <w:rFonts w:ascii="Times New Roman" w:hAnsi="Times New Roman" w:cs="Times New Roman"/>
                <w:sz w:val="22"/>
                <w:szCs w:val="22"/>
              </w:rPr>
              <w:t>Способен осуществлять социальное взаимодействие и реализовывать свою роль в команде</w:t>
            </w:r>
          </w:p>
        </w:tc>
        <w:tc>
          <w:tcPr>
            <w:tcW w:w="1701" w:type="dxa"/>
            <w:tcBorders>
              <w:top w:val="single" w:sz="4" w:space="0" w:color="auto"/>
              <w:left w:val="single" w:sz="4" w:space="0" w:color="auto"/>
              <w:bottom w:val="single" w:sz="4" w:space="0" w:color="auto"/>
              <w:right w:val="single" w:sz="4" w:space="0" w:color="auto"/>
            </w:tcBorders>
            <w:hideMark/>
          </w:tcPr>
          <w:p w14:paraId="66C4149C" w14:textId="77777777" w:rsidR="00300903" w:rsidRPr="00513C66" w:rsidRDefault="00300903">
            <w:pPr>
              <w:pStyle w:val="Default"/>
              <w:spacing w:line="256" w:lineRule="auto"/>
              <w:jc w:val="both"/>
              <w:rPr>
                <w:sz w:val="22"/>
                <w:szCs w:val="22"/>
              </w:rPr>
            </w:pPr>
            <w:r w:rsidRPr="00513C66">
              <w:rPr>
                <w:sz w:val="22"/>
                <w:szCs w:val="22"/>
              </w:rPr>
              <w:t>Отсутствие признаков удовлетворительного уровня</w:t>
            </w:r>
          </w:p>
        </w:tc>
        <w:tc>
          <w:tcPr>
            <w:tcW w:w="1985" w:type="dxa"/>
            <w:tcBorders>
              <w:top w:val="single" w:sz="4" w:space="0" w:color="auto"/>
              <w:left w:val="single" w:sz="4" w:space="0" w:color="auto"/>
              <w:bottom w:val="single" w:sz="4" w:space="0" w:color="auto"/>
              <w:right w:val="single" w:sz="4" w:space="0" w:color="auto"/>
            </w:tcBorders>
            <w:hideMark/>
          </w:tcPr>
          <w:p w14:paraId="0B579F2F" w14:textId="77777777" w:rsidR="00300903" w:rsidRPr="00513C66" w:rsidRDefault="00300903">
            <w:pPr>
              <w:pStyle w:val="Default"/>
              <w:spacing w:line="256" w:lineRule="auto"/>
              <w:rPr>
                <w:sz w:val="22"/>
                <w:szCs w:val="22"/>
              </w:rPr>
            </w:pPr>
            <w:r w:rsidRPr="00513C66">
              <w:rPr>
                <w:sz w:val="22"/>
                <w:szCs w:val="22"/>
              </w:rPr>
              <w:t xml:space="preserve">Знать: псих-е основы социального взаимодействия; направленного на решение </w:t>
            </w:r>
            <w:proofErr w:type="spellStart"/>
            <w:r w:rsidRPr="00513C66">
              <w:rPr>
                <w:sz w:val="22"/>
                <w:szCs w:val="22"/>
              </w:rPr>
              <w:t>проф</w:t>
            </w:r>
            <w:proofErr w:type="spellEnd"/>
            <w:r w:rsidRPr="00513C66">
              <w:rPr>
                <w:sz w:val="22"/>
                <w:szCs w:val="22"/>
              </w:rPr>
              <w:t xml:space="preserve">-х задач; </w:t>
            </w:r>
          </w:p>
          <w:p w14:paraId="3B8280E0" w14:textId="77777777" w:rsidR="00300903" w:rsidRPr="00513C66" w:rsidRDefault="00300903" w:rsidP="00201D21">
            <w:pPr>
              <w:pStyle w:val="Default"/>
              <w:spacing w:line="256" w:lineRule="auto"/>
              <w:rPr>
                <w:sz w:val="22"/>
                <w:szCs w:val="22"/>
              </w:rPr>
            </w:pPr>
            <w:r w:rsidRPr="00513C66">
              <w:rPr>
                <w:sz w:val="22"/>
                <w:szCs w:val="22"/>
              </w:rPr>
              <w:t xml:space="preserve">Уметь: пользоваться основными принципами организации </w:t>
            </w:r>
            <w:r w:rsidRPr="00513C66">
              <w:rPr>
                <w:sz w:val="22"/>
                <w:szCs w:val="22"/>
              </w:rPr>
              <w:lastRenderedPageBreak/>
              <w:t xml:space="preserve">деловых контактов; методы подготовки к переговорам, национальные, этнокультурные и </w:t>
            </w:r>
            <w:proofErr w:type="spellStart"/>
            <w:r w:rsidRPr="00513C66">
              <w:rPr>
                <w:sz w:val="22"/>
                <w:szCs w:val="22"/>
              </w:rPr>
              <w:t>конфес</w:t>
            </w:r>
            <w:proofErr w:type="spellEnd"/>
            <w:r w:rsidRPr="00513C66">
              <w:rPr>
                <w:sz w:val="22"/>
                <w:szCs w:val="22"/>
              </w:rPr>
              <w:t>-е особенности населения</w:t>
            </w:r>
            <w:proofErr w:type="gramStart"/>
            <w:r w:rsidRPr="00513C66">
              <w:rPr>
                <w:sz w:val="22"/>
                <w:szCs w:val="22"/>
              </w:rPr>
              <w:t>; Владеть</w:t>
            </w:r>
            <w:proofErr w:type="gramEnd"/>
            <w:r w:rsidRPr="00513C66">
              <w:rPr>
                <w:sz w:val="22"/>
                <w:szCs w:val="22"/>
              </w:rPr>
              <w:t>: навыками представления научных результатов на иностранном языке в устной и письменной формах</w:t>
            </w:r>
          </w:p>
        </w:tc>
        <w:tc>
          <w:tcPr>
            <w:tcW w:w="2126" w:type="dxa"/>
            <w:tcBorders>
              <w:top w:val="single" w:sz="4" w:space="0" w:color="auto"/>
              <w:left w:val="single" w:sz="4" w:space="0" w:color="auto"/>
              <w:bottom w:val="single" w:sz="4" w:space="0" w:color="auto"/>
              <w:right w:val="single" w:sz="4" w:space="0" w:color="auto"/>
            </w:tcBorders>
            <w:hideMark/>
          </w:tcPr>
          <w:p w14:paraId="1896F110" w14:textId="77777777" w:rsidR="00300903" w:rsidRPr="00513C66" w:rsidRDefault="00300903">
            <w:pPr>
              <w:spacing w:after="0" w:line="240" w:lineRule="auto"/>
              <w:jc w:val="both"/>
              <w:rPr>
                <w:rFonts w:ascii="Times New Roman" w:hAnsi="Times New Roman" w:cs="Times New Roman"/>
              </w:rPr>
            </w:pPr>
            <w:r w:rsidRPr="00513C66">
              <w:rPr>
                <w:rFonts w:ascii="Times New Roman" w:hAnsi="Times New Roman" w:cs="Times New Roman"/>
              </w:rPr>
              <w:lastRenderedPageBreak/>
              <w:t>Знать: современную теоретическую концепцию культуры речи, орфоэпически, акцентологические, грамматические, лексические нормы русского литературного языка</w:t>
            </w:r>
          </w:p>
          <w:p w14:paraId="71AAA490" w14:textId="77777777" w:rsidR="00300903" w:rsidRPr="00513C66" w:rsidRDefault="00300903">
            <w:pPr>
              <w:spacing w:after="0" w:line="240" w:lineRule="auto"/>
              <w:jc w:val="both"/>
              <w:rPr>
                <w:rFonts w:ascii="Times New Roman" w:hAnsi="Times New Roman" w:cs="Times New Roman"/>
              </w:rPr>
            </w:pPr>
            <w:r w:rsidRPr="00513C66">
              <w:rPr>
                <w:rFonts w:ascii="Times New Roman" w:hAnsi="Times New Roman" w:cs="Times New Roman"/>
              </w:rPr>
              <w:t xml:space="preserve">Уметь: </w:t>
            </w:r>
            <w:proofErr w:type="gramStart"/>
            <w:r w:rsidRPr="00513C66">
              <w:rPr>
                <w:rFonts w:ascii="Times New Roman" w:hAnsi="Times New Roman" w:cs="Times New Roman"/>
              </w:rPr>
              <w:t>логически верно</w:t>
            </w:r>
            <w:proofErr w:type="gramEnd"/>
            <w:r w:rsidRPr="00513C66">
              <w:rPr>
                <w:rFonts w:ascii="Times New Roman" w:hAnsi="Times New Roman" w:cs="Times New Roman"/>
              </w:rPr>
              <w:t xml:space="preserve"> </w:t>
            </w:r>
            <w:r w:rsidRPr="00513C66">
              <w:rPr>
                <w:rFonts w:ascii="Times New Roman" w:hAnsi="Times New Roman" w:cs="Times New Roman"/>
              </w:rPr>
              <w:lastRenderedPageBreak/>
              <w:t>организовывать устную и письменную речь.</w:t>
            </w:r>
          </w:p>
          <w:p w14:paraId="3A781988" w14:textId="77777777" w:rsidR="00300903" w:rsidRPr="00513C66" w:rsidRDefault="00300903">
            <w:pPr>
              <w:spacing w:after="0" w:line="240" w:lineRule="auto"/>
              <w:jc w:val="both"/>
              <w:rPr>
                <w:rFonts w:ascii="Times New Roman" w:hAnsi="Times New Roman" w:cs="Times New Roman"/>
              </w:rPr>
            </w:pPr>
            <w:r w:rsidRPr="00513C66">
              <w:rPr>
                <w:rFonts w:ascii="Times New Roman" w:hAnsi="Times New Roman" w:cs="Times New Roman"/>
              </w:rPr>
              <w:t>Владеть: навыками представления научных результатов на иностранном языке в устной и письменной формах</w:t>
            </w:r>
          </w:p>
        </w:tc>
        <w:tc>
          <w:tcPr>
            <w:tcW w:w="2410" w:type="dxa"/>
            <w:tcBorders>
              <w:top w:val="single" w:sz="4" w:space="0" w:color="auto"/>
              <w:left w:val="single" w:sz="4" w:space="0" w:color="auto"/>
              <w:bottom w:val="single" w:sz="4" w:space="0" w:color="auto"/>
              <w:right w:val="single" w:sz="4" w:space="0" w:color="auto"/>
            </w:tcBorders>
            <w:hideMark/>
          </w:tcPr>
          <w:p w14:paraId="2C783B91" w14:textId="77777777" w:rsidR="00300903" w:rsidRPr="00513C66" w:rsidRDefault="00300903">
            <w:pPr>
              <w:spacing w:after="0" w:line="240" w:lineRule="auto"/>
              <w:jc w:val="both"/>
              <w:rPr>
                <w:rFonts w:ascii="Times New Roman" w:hAnsi="Times New Roman" w:cs="Times New Roman"/>
              </w:rPr>
            </w:pPr>
            <w:r w:rsidRPr="00513C66">
              <w:rPr>
                <w:rFonts w:ascii="Times New Roman" w:hAnsi="Times New Roman" w:cs="Times New Roman"/>
              </w:rPr>
              <w:lastRenderedPageBreak/>
              <w:t xml:space="preserve"> Знать: основные языковые нормы иностранного языка (лексика, грамматика) в сфере академического и </w:t>
            </w:r>
            <w:proofErr w:type="spellStart"/>
            <w:proofErr w:type="gramStart"/>
            <w:r w:rsidRPr="00513C66">
              <w:rPr>
                <w:rFonts w:ascii="Times New Roman" w:hAnsi="Times New Roman" w:cs="Times New Roman"/>
              </w:rPr>
              <w:t>проф.общения</w:t>
            </w:r>
            <w:proofErr w:type="spellEnd"/>
            <w:proofErr w:type="gramEnd"/>
            <w:r w:rsidRPr="00513C66">
              <w:rPr>
                <w:rFonts w:ascii="Times New Roman" w:hAnsi="Times New Roman" w:cs="Times New Roman"/>
              </w:rPr>
              <w:t xml:space="preserve"> </w:t>
            </w:r>
          </w:p>
          <w:p w14:paraId="1B91F641" w14:textId="77777777" w:rsidR="00300903" w:rsidRPr="00513C66" w:rsidRDefault="00300903">
            <w:pPr>
              <w:spacing w:after="0" w:line="240" w:lineRule="auto"/>
              <w:jc w:val="both"/>
              <w:rPr>
                <w:rFonts w:ascii="Times New Roman" w:hAnsi="Times New Roman" w:cs="Times New Roman"/>
              </w:rPr>
            </w:pPr>
            <w:r w:rsidRPr="00513C66">
              <w:rPr>
                <w:rFonts w:ascii="Times New Roman" w:hAnsi="Times New Roman" w:cs="Times New Roman"/>
              </w:rPr>
              <w:t xml:space="preserve">Уметь: понимать иноязычную устную и письменную академическую речь и участвовать в процессе межкультурного </w:t>
            </w:r>
            <w:r w:rsidRPr="00513C66">
              <w:rPr>
                <w:rFonts w:ascii="Times New Roman" w:hAnsi="Times New Roman" w:cs="Times New Roman"/>
              </w:rPr>
              <w:lastRenderedPageBreak/>
              <w:t>взаимодействия с использованием современных коммуникативных технологий</w:t>
            </w:r>
            <w:r w:rsidR="00513C66">
              <w:rPr>
                <w:rFonts w:ascii="Times New Roman" w:hAnsi="Times New Roman" w:cs="Times New Roman"/>
              </w:rPr>
              <w:t>;</w:t>
            </w:r>
          </w:p>
          <w:p w14:paraId="49A0E784" w14:textId="77777777" w:rsidR="00300903" w:rsidRPr="00513C66" w:rsidRDefault="00300903" w:rsidP="00201D21">
            <w:pPr>
              <w:rPr>
                <w:rFonts w:ascii="Times New Roman" w:hAnsi="Times New Roman" w:cs="Times New Roman"/>
              </w:rPr>
            </w:pPr>
            <w:r w:rsidRPr="00513C66">
              <w:rPr>
                <w:rFonts w:ascii="Times New Roman" w:hAnsi="Times New Roman" w:cs="Times New Roman"/>
              </w:rPr>
              <w:t>Владеть: организацией продуктивного взаимодействия в профессиональной среде с учетом национальных, этнокультурных, конфессиональных особенностей; преодолением коммуникативны</w:t>
            </w:r>
            <w:r w:rsidR="00201D21" w:rsidRPr="00513C66">
              <w:rPr>
                <w:rFonts w:ascii="Times New Roman" w:hAnsi="Times New Roman" w:cs="Times New Roman"/>
              </w:rPr>
              <w:t xml:space="preserve">х, образовательных, этнических </w:t>
            </w:r>
            <w:r w:rsidRPr="00513C66">
              <w:rPr>
                <w:rFonts w:ascii="Times New Roman" w:hAnsi="Times New Roman" w:cs="Times New Roman"/>
              </w:rPr>
              <w:t xml:space="preserve">и других барьеров в процессе межкультурного взаимодействия; </w:t>
            </w:r>
          </w:p>
        </w:tc>
      </w:tr>
      <w:tr w:rsidR="00BC109A" w14:paraId="0686A66F" w14:textId="77777777" w:rsidTr="00201D21">
        <w:tc>
          <w:tcPr>
            <w:tcW w:w="539" w:type="dxa"/>
            <w:tcBorders>
              <w:top w:val="single" w:sz="4" w:space="0" w:color="auto"/>
              <w:left w:val="single" w:sz="4" w:space="0" w:color="auto"/>
              <w:bottom w:val="single" w:sz="4" w:space="0" w:color="auto"/>
              <w:right w:val="single" w:sz="4" w:space="0" w:color="auto"/>
            </w:tcBorders>
            <w:hideMark/>
          </w:tcPr>
          <w:p w14:paraId="40CEF94A" w14:textId="77777777" w:rsidR="00BC109A" w:rsidRDefault="00BC109A" w:rsidP="00513C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p w14:paraId="5F3E6126" w14:textId="77777777" w:rsidR="00BC109A" w:rsidRDefault="00BC109A" w:rsidP="00513C66">
            <w:pPr>
              <w:spacing w:after="0" w:line="240" w:lineRule="auto"/>
              <w:jc w:val="center"/>
              <w:rPr>
                <w:rFonts w:ascii="Times New Roman" w:hAnsi="Times New Roman" w:cs="Times New Roman"/>
                <w:bCs/>
                <w:sz w:val="24"/>
                <w:szCs w:val="24"/>
              </w:rPr>
            </w:pPr>
          </w:p>
        </w:tc>
        <w:tc>
          <w:tcPr>
            <w:tcW w:w="1979" w:type="dxa"/>
            <w:tcBorders>
              <w:top w:val="single" w:sz="4" w:space="0" w:color="auto"/>
              <w:left w:val="single" w:sz="4" w:space="0" w:color="auto"/>
              <w:bottom w:val="single" w:sz="4" w:space="0" w:color="auto"/>
              <w:right w:val="single" w:sz="4" w:space="0" w:color="auto"/>
            </w:tcBorders>
            <w:hideMark/>
          </w:tcPr>
          <w:p w14:paraId="7721E3C4" w14:textId="77777777" w:rsidR="00BC109A" w:rsidRPr="00513C66" w:rsidRDefault="00BC109A" w:rsidP="00513C66">
            <w:pPr>
              <w:spacing w:after="0" w:line="240" w:lineRule="auto"/>
              <w:rPr>
                <w:rStyle w:val="2"/>
                <w:rFonts w:eastAsiaTheme="minorHAnsi"/>
                <w:sz w:val="22"/>
                <w:szCs w:val="22"/>
              </w:rPr>
            </w:pPr>
            <w:r w:rsidRPr="00513C66">
              <w:rPr>
                <w:rStyle w:val="2"/>
                <w:rFonts w:eastAsia="Calibri"/>
                <w:sz w:val="22"/>
                <w:szCs w:val="22"/>
              </w:rPr>
              <w:t>УК-</w:t>
            </w:r>
            <w:r w:rsidRPr="00513C66">
              <w:rPr>
                <w:rStyle w:val="2"/>
                <w:rFonts w:eastAsiaTheme="minorHAnsi"/>
                <w:sz w:val="22"/>
                <w:szCs w:val="22"/>
              </w:rPr>
              <w:t xml:space="preserve">6. </w:t>
            </w:r>
            <w:r w:rsidRPr="00513C66">
              <w:rPr>
                <w:rStyle w:val="Other1"/>
                <w:rFonts w:ascii="Times New Roman" w:hAnsi="Times New Roman" w:cs="Times New Roman"/>
                <w:sz w:val="22"/>
                <w:szCs w:val="22"/>
              </w:rPr>
              <w:t>Способен управлять своим временем, выстраивать и реализовывать траекторию саморазвития на основе принципов образования в течение всей жизни</w:t>
            </w:r>
          </w:p>
          <w:p w14:paraId="6A2BC4CC" w14:textId="77777777" w:rsidR="00BC109A" w:rsidRPr="00513C66" w:rsidRDefault="00BC109A" w:rsidP="00513C66">
            <w:pPr>
              <w:spacing w:after="0" w:line="240" w:lineRule="auto"/>
              <w:rPr>
                <w:rStyle w:val="2"/>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2C29A3D9" w14:textId="77777777" w:rsidR="00BC109A" w:rsidRPr="00513C66" w:rsidRDefault="00BC109A">
            <w:pPr>
              <w:pStyle w:val="Default"/>
              <w:spacing w:line="256" w:lineRule="auto"/>
              <w:jc w:val="both"/>
              <w:rPr>
                <w:sz w:val="22"/>
                <w:szCs w:val="22"/>
              </w:rPr>
            </w:pPr>
            <w:r w:rsidRPr="00513C66">
              <w:rPr>
                <w:sz w:val="22"/>
                <w:szCs w:val="22"/>
              </w:rPr>
              <w:t>Отсутствие признаков удовлетворительного уровня</w:t>
            </w:r>
          </w:p>
        </w:tc>
        <w:tc>
          <w:tcPr>
            <w:tcW w:w="1985" w:type="dxa"/>
            <w:tcBorders>
              <w:top w:val="single" w:sz="4" w:space="0" w:color="auto"/>
              <w:left w:val="single" w:sz="4" w:space="0" w:color="auto"/>
              <w:bottom w:val="single" w:sz="4" w:space="0" w:color="auto"/>
              <w:right w:val="single" w:sz="4" w:space="0" w:color="auto"/>
            </w:tcBorders>
            <w:hideMark/>
          </w:tcPr>
          <w:p w14:paraId="547F7839" w14:textId="77777777" w:rsidR="00BC109A" w:rsidRPr="00513C66" w:rsidRDefault="00BC109A" w:rsidP="00513C66">
            <w:pPr>
              <w:pStyle w:val="Default"/>
              <w:rPr>
                <w:sz w:val="22"/>
                <w:szCs w:val="22"/>
              </w:rPr>
            </w:pPr>
            <w:r w:rsidRPr="00513C66">
              <w:rPr>
                <w:sz w:val="22"/>
                <w:szCs w:val="22"/>
              </w:rPr>
              <w:t>Знать: понятие, структуру и функции правосознания как одну из форм общественного сознания, а также сущность правового мышления и правовой культуры</w:t>
            </w:r>
          </w:p>
          <w:p w14:paraId="39340BFB" w14:textId="77777777" w:rsidR="00BC109A" w:rsidRPr="00513C66" w:rsidRDefault="00BC109A" w:rsidP="00513C66">
            <w:pPr>
              <w:pStyle w:val="Default"/>
              <w:rPr>
                <w:sz w:val="22"/>
                <w:szCs w:val="22"/>
              </w:rPr>
            </w:pPr>
            <w:proofErr w:type="gramStart"/>
            <w:r w:rsidRPr="00513C66">
              <w:rPr>
                <w:sz w:val="22"/>
                <w:szCs w:val="22"/>
              </w:rPr>
              <w:t>Уметь:  применять</w:t>
            </w:r>
            <w:proofErr w:type="gramEnd"/>
            <w:r w:rsidRPr="00513C66">
              <w:rPr>
                <w:sz w:val="22"/>
                <w:szCs w:val="22"/>
              </w:rPr>
              <w:t xml:space="preserve"> основные законы, теории и модели, методы, используемые для описания процессов, явлений и объектов в области своей профессиональной деятельности</w:t>
            </w:r>
            <w:proofErr w:type="gramStart"/>
            <w:r w:rsidRPr="00513C66">
              <w:rPr>
                <w:sz w:val="22"/>
                <w:szCs w:val="22"/>
              </w:rPr>
              <w:t>; Владеть</w:t>
            </w:r>
            <w:proofErr w:type="gramEnd"/>
            <w:r w:rsidRPr="00513C66">
              <w:rPr>
                <w:sz w:val="22"/>
                <w:szCs w:val="22"/>
              </w:rPr>
              <w:t>: навыками правовой культуры и правового мышления;</w:t>
            </w:r>
          </w:p>
        </w:tc>
        <w:tc>
          <w:tcPr>
            <w:tcW w:w="2126" w:type="dxa"/>
            <w:tcBorders>
              <w:top w:val="single" w:sz="4" w:space="0" w:color="auto"/>
              <w:left w:val="single" w:sz="4" w:space="0" w:color="auto"/>
              <w:bottom w:val="single" w:sz="4" w:space="0" w:color="auto"/>
              <w:right w:val="single" w:sz="4" w:space="0" w:color="auto"/>
            </w:tcBorders>
            <w:hideMark/>
          </w:tcPr>
          <w:p w14:paraId="1CBC7DE4" w14:textId="77777777" w:rsidR="00513C66" w:rsidRDefault="00BC109A" w:rsidP="00513C66">
            <w:pPr>
              <w:spacing w:after="0" w:line="240" w:lineRule="auto"/>
              <w:rPr>
                <w:rFonts w:ascii="Times New Roman" w:hAnsi="Times New Roman" w:cs="Times New Roman"/>
              </w:rPr>
            </w:pPr>
            <w:proofErr w:type="spellStart"/>
            <w:proofErr w:type="gramStart"/>
            <w:r w:rsidRPr="00513C66">
              <w:rPr>
                <w:rFonts w:ascii="Times New Roman" w:hAnsi="Times New Roman" w:cs="Times New Roman"/>
              </w:rPr>
              <w:t>Знать:основные</w:t>
            </w:r>
            <w:proofErr w:type="spellEnd"/>
            <w:proofErr w:type="gramEnd"/>
            <w:r w:rsidRPr="00513C66">
              <w:rPr>
                <w:rFonts w:ascii="Times New Roman" w:hAnsi="Times New Roman" w:cs="Times New Roman"/>
              </w:rPr>
              <w:t xml:space="preserve"> законы, теории и модели, методы, применяемые для описания процессов, явлений и объектов в области </w:t>
            </w:r>
            <w:r w:rsidR="00513C66">
              <w:rPr>
                <w:rFonts w:ascii="Times New Roman" w:hAnsi="Times New Roman" w:cs="Times New Roman"/>
              </w:rPr>
              <w:t>своей проф. деятельности;</w:t>
            </w:r>
          </w:p>
          <w:p w14:paraId="06366847" w14:textId="77777777" w:rsidR="00BC109A" w:rsidRPr="00513C66" w:rsidRDefault="00BC109A" w:rsidP="00513C66">
            <w:pPr>
              <w:spacing w:after="0" w:line="240" w:lineRule="auto"/>
              <w:rPr>
                <w:rFonts w:ascii="Times New Roman" w:hAnsi="Times New Roman" w:cs="Times New Roman"/>
              </w:rPr>
            </w:pPr>
            <w:r w:rsidRPr="00513C66">
              <w:rPr>
                <w:rFonts w:ascii="Times New Roman" w:hAnsi="Times New Roman" w:cs="Times New Roman"/>
              </w:rPr>
              <w:t xml:space="preserve">Уметь: анализировать процессы, в области своей профессиональной деятельности, устанавливать взаимосвязь этих параметров. </w:t>
            </w:r>
          </w:p>
          <w:p w14:paraId="704B141A" w14:textId="77777777" w:rsidR="00BC109A" w:rsidRPr="00513C66" w:rsidRDefault="00BC109A" w:rsidP="00513C66">
            <w:pPr>
              <w:spacing w:after="0" w:line="240" w:lineRule="auto"/>
              <w:jc w:val="both"/>
              <w:rPr>
                <w:rFonts w:ascii="Times New Roman" w:hAnsi="Times New Roman" w:cs="Times New Roman"/>
              </w:rPr>
            </w:pPr>
            <w:r w:rsidRPr="00513C66">
              <w:rPr>
                <w:rFonts w:ascii="Times New Roman" w:hAnsi="Times New Roman" w:cs="Times New Roman"/>
              </w:rPr>
              <w:t>Владеть: способами количественного описания существенных параметров и характеристик процессов, явлений и объектов в предметной области;</w:t>
            </w:r>
          </w:p>
        </w:tc>
        <w:tc>
          <w:tcPr>
            <w:tcW w:w="2410" w:type="dxa"/>
            <w:tcBorders>
              <w:top w:val="single" w:sz="4" w:space="0" w:color="auto"/>
              <w:left w:val="single" w:sz="4" w:space="0" w:color="auto"/>
              <w:bottom w:val="single" w:sz="4" w:space="0" w:color="auto"/>
              <w:right w:val="single" w:sz="4" w:space="0" w:color="auto"/>
            </w:tcBorders>
            <w:hideMark/>
          </w:tcPr>
          <w:p w14:paraId="0B4F1F03" w14:textId="77777777" w:rsidR="00513C66" w:rsidRDefault="00BC109A" w:rsidP="00513C66">
            <w:pPr>
              <w:autoSpaceDE w:val="0"/>
              <w:autoSpaceDN w:val="0"/>
              <w:adjustRightInd w:val="0"/>
              <w:spacing w:after="0" w:line="240" w:lineRule="auto"/>
              <w:rPr>
                <w:rFonts w:ascii="Times New Roman" w:eastAsia="Calibri" w:hAnsi="Times New Roman" w:cs="Times New Roman"/>
              </w:rPr>
            </w:pPr>
            <w:r w:rsidRPr="00513C66">
              <w:rPr>
                <w:rFonts w:ascii="Times New Roman" w:hAnsi="Times New Roman" w:cs="Times New Roman"/>
              </w:rPr>
              <w:t xml:space="preserve">Знать: </w:t>
            </w:r>
            <w:r w:rsidRPr="00513C66">
              <w:rPr>
                <w:rFonts w:ascii="Times New Roman" w:eastAsia="Calibri" w:hAnsi="Times New Roman" w:cs="Times New Roman"/>
              </w:rPr>
              <w:t>способы оценки своих ресурсов и их пределов (личностных, ситуативных, временных), и оптимального их использования для успешного выполнения поручен</w:t>
            </w:r>
            <w:r w:rsidR="00513C66">
              <w:rPr>
                <w:rFonts w:ascii="Times New Roman" w:eastAsia="Calibri" w:hAnsi="Times New Roman" w:cs="Times New Roman"/>
              </w:rPr>
              <w:t>ия;</w:t>
            </w:r>
          </w:p>
          <w:p w14:paraId="7565696A" w14:textId="77777777" w:rsidR="00BC109A" w:rsidRPr="00513C66" w:rsidRDefault="00BC109A" w:rsidP="00513C66">
            <w:pPr>
              <w:autoSpaceDE w:val="0"/>
              <w:autoSpaceDN w:val="0"/>
              <w:adjustRightInd w:val="0"/>
              <w:spacing w:after="0" w:line="240" w:lineRule="auto"/>
              <w:rPr>
                <w:rFonts w:ascii="Times New Roman" w:hAnsi="Times New Roman" w:cs="Times New Roman"/>
              </w:rPr>
            </w:pPr>
            <w:r w:rsidRPr="00513C66">
              <w:rPr>
                <w:rFonts w:ascii="Times New Roman" w:hAnsi="Times New Roman" w:cs="Times New Roman"/>
              </w:rPr>
              <w:t xml:space="preserve">Уметь: </w:t>
            </w:r>
            <w:r w:rsidRPr="00513C66">
              <w:rPr>
                <w:rFonts w:ascii="Times New Roman" w:eastAsia="Calibri" w:hAnsi="Times New Roman" w:cs="Times New Roman"/>
              </w:rPr>
              <w:t>оценивать свои ресурсы и их пределы, оптимально их использовать для успешного выполнения порученного задания.</w:t>
            </w:r>
          </w:p>
          <w:p w14:paraId="4E89F19B" w14:textId="77777777" w:rsidR="00BC109A" w:rsidRPr="00513C66" w:rsidRDefault="00BC109A" w:rsidP="00513C66">
            <w:pPr>
              <w:spacing w:after="0" w:line="240" w:lineRule="auto"/>
              <w:rPr>
                <w:rFonts w:ascii="Times New Roman" w:hAnsi="Times New Roman" w:cs="Times New Roman"/>
                <w:bCs/>
              </w:rPr>
            </w:pPr>
            <w:r w:rsidRPr="00513C66">
              <w:rPr>
                <w:rFonts w:ascii="Times New Roman" w:eastAsia="Calibri" w:hAnsi="Times New Roman" w:cs="Times New Roman"/>
              </w:rPr>
              <w:t>Владе</w:t>
            </w:r>
            <w:r w:rsidRPr="00513C66">
              <w:rPr>
                <w:rFonts w:ascii="Times New Roman" w:hAnsi="Times New Roman" w:cs="Times New Roman"/>
              </w:rPr>
              <w:t>ть</w:t>
            </w:r>
            <w:r w:rsidRPr="00513C66">
              <w:rPr>
                <w:rFonts w:ascii="Times New Roman" w:eastAsia="Calibri" w:hAnsi="Times New Roman" w:cs="Times New Roman"/>
              </w:rPr>
              <w:t>: способами оценки своих ресурсов и их пределов, и оптимального их использования для успешного выполнения порученного задания</w:t>
            </w:r>
            <w:r w:rsidRPr="00513C66">
              <w:rPr>
                <w:rFonts w:ascii="Times New Roman" w:eastAsia="Calibri" w:hAnsi="Times New Roman" w:cs="Times New Roman"/>
                <w:b/>
              </w:rPr>
              <w:t>.</w:t>
            </w:r>
          </w:p>
          <w:p w14:paraId="1D06A8F1" w14:textId="77777777" w:rsidR="00BC109A" w:rsidRPr="00513C66" w:rsidRDefault="00BC109A" w:rsidP="00513C66">
            <w:pPr>
              <w:spacing w:after="0" w:line="240" w:lineRule="auto"/>
              <w:rPr>
                <w:rFonts w:ascii="Times New Roman" w:hAnsi="Times New Roman" w:cs="Times New Roman"/>
                <w:bCs/>
              </w:rPr>
            </w:pPr>
          </w:p>
          <w:p w14:paraId="238BF307" w14:textId="77777777" w:rsidR="00BC109A" w:rsidRPr="00513C66" w:rsidRDefault="00BC109A" w:rsidP="00513C66">
            <w:pPr>
              <w:spacing w:after="0" w:line="240" w:lineRule="auto"/>
              <w:rPr>
                <w:rFonts w:ascii="Times New Roman" w:hAnsi="Times New Roman" w:cs="Times New Roman"/>
              </w:rPr>
            </w:pPr>
          </w:p>
          <w:p w14:paraId="4AF72657" w14:textId="77777777" w:rsidR="00BC109A" w:rsidRPr="00513C66" w:rsidRDefault="00BC109A" w:rsidP="00513C66">
            <w:pPr>
              <w:spacing w:after="0" w:line="240" w:lineRule="auto"/>
              <w:jc w:val="both"/>
              <w:rPr>
                <w:rFonts w:ascii="Times New Roman" w:hAnsi="Times New Roman" w:cs="Times New Roman"/>
              </w:rPr>
            </w:pPr>
          </w:p>
        </w:tc>
      </w:tr>
      <w:tr w:rsidR="00300903" w14:paraId="61503B44" w14:textId="77777777" w:rsidTr="00201D21">
        <w:tc>
          <w:tcPr>
            <w:tcW w:w="539" w:type="dxa"/>
            <w:tcBorders>
              <w:top w:val="single" w:sz="4" w:space="0" w:color="auto"/>
              <w:left w:val="single" w:sz="4" w:space="0" w:color="auto"/>
              <w:bottom w:val="single" w:sz="4" w:space="0" w:color="auto"/>
              <w:right w:val="single" w:sz="4" w:space="0" w:color="auto"/>
            </w:tcBorders>
            <w:hideMark/>
          </w:tcPr>
          <w:p w14:paraId="76ABA718" w14:textId="77777777" w:rsidR="00300903" w:rsidRDefault="00300903" w:rsidP="00513C6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r w:rsidR="00BC109A">
              <w:rPr>
                <w:rFonts w:ascii="Times New Roman" w:hAnsi="Times New Roman" w:cs="Times New Roman"/>
                <w:bCs/>
                <w:sz w:val="24"/>
                <w:szCs w:val="24"/>
              </w:rPr>
              <w:t>.</w:t>
            </w:r>
          </w:p>
        </w:tc>
        <w:tc>
          <w:tcPr>
            <w:tcW w:w="1979" w:type="dxa"/>
            <w:tcBorders>
              <w:top w:val="single" w:sz="4" w:space="0" w:color="auto"/>
              <w:left w:val="single" w:sz="4" w:space="0" w:color="auto"/>
              <w:bottom w:val="single" w:sz="4" w:space="0" w:color="auto"/>
              <w:right w:val="single" w:sz="4" w:space="0" w:color="auto"/>
            </w:tcBorders>
            <w:hideMark/>
          </w:tcPr>
          <w:p w14:paraId="32363B75" w14:textId="77777777" w:rsidR="00300903" w:rsidRPr="00513C66" w:rsidRDefault="00BC109A" w:rsidP="00BC109A">
            <w:pPr>
              <w:spacing w:line="240" w:lineRule="auto"/>
              <w:rPr>
                <w:rFonts w:ascii="Times New Roman" w:hAnsi="Times New Roman" w:cs="Times New Roman"/>
                <w:bCs/>
              </w:rPr>
            </w:pPr>
            <w:r w:rsidRPr="00513C66">
              <w:rPr>
                <w:rStyle w:val="2"/>
                <w:rFonts w:eastAsia="Calibri"/>
                <w:sz w:val="22"/>
                <w:szCs w:val="22"/>
              </w:rPr>
              <w:t>УК-</w:t>
            </w:r>
            <w:r w:rsidRPr="00513C66">
              <w:rPr>
                <w:rStyle w:val="2"/>
                <w:rFonts w:eastAsiaTheme="minorHAnsi"/>
                <w:sz w:val="22"/>
                <w:szCs w:val="22"/>
              </w:rPr>
              <w:t xml:space="preserve">9.  </w:t>
            </w:r>
            <w:r w:rsidRPr="00513C66">
              <w:rPr>
                <w:rFonts w:ascii="Times New Roman" w:hAnsi="Times New Roman" w:cs="Times New Roman"/>
              </w:rPr>
              <w:t>Способен использовать базовые дефектологические знания в социальной и профессионально</w:t>
            </w:r>
            <w:r w:rsidRPr="00513C66">
              <w:rPr>
                <w:rFonts w:ascii="Times New Roman" w:hAnsi="Times New Roman" w:cs="Times New Roman"/>
              </w:rPr>
              <w:lastRenderedPageBreak/>
              <w:t>й сферах</w:t>
            </w:r>
          </w:p>
        </w:tc>
        <w:tc>
          <w:tcPr>
            <w:tcW w:w="1701" w:type="dxa"/>
            <w:tcBorders>
              <w:top w:val="single" w:sz="4" w:space="0" w:color="auto"/>
              <w:left w:val="single" w:sz="4" w:space="0" w:color="auto"/>
              <w:bottom w:val="single" w:sz="4" w:space="0" w:color="auto"/>
              <w:right w:val="single" w:sz="4" w:space="0" w:color="auto"/>
            </w:tcBorders>
            <w:hideMark/>
          </w:tcPr>
          <w:p w14:paraId="6593B52B" w14:textId="77777777" w:rsidR="00300903" w:rsidRPr="00513C66" w:rsidRDefault="00300903">
            <w:pPr>
              <w:pStyle w:val="Default"/>
              <w:spacing w:line="256" w:lineRule="auto"/>
              <w:rPr>
                <w:sz w:val="22"/>
                <w:szCs w:val="22"/>
              </w:rPr>
            </w:pPr>
            <w:r w:rsidRPr="00513C66">
              <w:rPr>
                <w:sz w:val="22"/>
                <w:szCs w:val="22"/>
              </w:rPr>
              <w:lastRenderedPageBreak/>
              <w:t>Отсутствие признаков удовлетворительного уровня</w:t>
            </w:r>
            <w:r w:rsidR="00513C66">
              <w:rPr>
                <w:sz w:val="22"/>
                <w:szCs w:val="22"/>
              </w:rPr>
              <w:t>;</w:t>
            </w:r>
          </w:p>
        </w:tc>
        <w:tc>
          <w:tcPr>
            <w:tcW w:w="1985" w:type="dxa"/>
            <w:tcBorders>
              <w:top w:val="single" w:sz="4" w:space="0" w:color="auto"/>
              <w:left w:val="single" w:sz="4" w:space="0" w:color="auto"/>
              <w:bottom w:val="single" w:sz="4" w:space="0" w:color="auto"/>
              <w:right w:val="single" w:sz="4" w:space="0" w:color="auto"/>
            </w:tcBorders>
            <w:hideMark/>
          </w:tcPr>
          <w:p w14:paraId="6E9A1F44" w14:textId="77777777" w:rsidR="00513C66" w:rsidRDefault="00513C66" w:rsidP="00513C66">
            <w:pPr>
              <w:pStyle w:val="Default"/>
              <w:spacing w:line="256" w:lineRule="auto"/>
              <w:rPr>
                <w:sz w:val="22"/>
                <w:szCs w:val="22"/>
              </w:rPr>
            </w:pPr>
            <w:r w:rsidRPr="00513C66">
              <w:rPr>
                <w:sz w:val="22"/>
                <w:szCs w:val="22"/>
              </w:rPr>
              <w:t xml:space="preserve">Знает: способы и методы профессиональной деятельности с лицами, имеющими ограниченные </w:t>
            </w:r>
            <w:r w:rsidRPr="00513C66">
              <w:rPr>
                <w:sz w:val="22"/>
                <w:szCs w:val="22"/>
              </w:rPr>
              <w:lastRenderedPageBreak/>
              <w:t>возможности здоровья и инвалидами</w:t>
            </w:r>
            <w:r>
              <w:rPr>
                <w:sz w:val="22"/>
                <w:szCs w:val="22"/>
              </w:rPr>
              <w:t>;</w:t>
            </w:r>
          </w:p>
          <w:p w14:paraId="29AE5C14" w14:textId="77777777" w:rsidR="00513C66" w:rsidRPr="00513C66" w:rsidRDefault="00513C66" w:rsidP="00513C66">
            <w:pPr>
              <w:spacing w:after="0" w:line="240" w:lineRule="auto"/>
              <w:rPr>
                <w:rFonts w:ascii="Times New Roman" w:hAnsi="Times New Roman" w:cs="Times New Roman"/>
              </w:rPr>
            </w:pPr>
            <w:r w:rsidRPr="00513C66">
              <w:rPr>
                <w:rFonts w:ascii="Times New Roman" w:hAnsi="Times New Roman" w:cs="Times New Roman"/>
              </w:rPr>
              <w:t xml:space="preserve">Умеет: подвергать критическому анализу проделанную работу; </w:t>
            </w:r>
          </w:p>
          <w:p w14:paraId="210F4628" w14:textId="77777777" w:rsidR="00513C66" w:rsidRPr="00513C66" w:rsidRDefault="00513C66" w:rsidP="00513C66">
            <w:pPr>
              <w:spacing w:after="0" w:line="240" w:lineRule="auto"/>
              <w:rPr>
                <w:rFonts w:ascii="Times New Roman" w:hAnsi="Times New Roman" w:cs="Times New Roman"/>
              </w:rPr>
            </w:pPr>
            <w:r w:rsidRPr="00513C66">
              <w:rPr>
                <w:rFonts w:ascii="Times New Roman" w:hAnsi="Times New Roman" w:cs="Times New Roman"/>
              </w:rPr>
              <w:t>Владеет: навыками определения реалистических целей профессионального роста</w:t>
            </w:r>
            <w:r>
              <w:rPr>
                <w:rFonts w:ascii="Times New Roman" w:hAnsi="Times New Roman" w:cs="Times New Roman"/>
              </w:rPr>
              <w:t>;</w:t>
            </w:r>
          </w:p>
          <w:p w14:paraId="62032CAB" w14:textId="77777777" w:rsidR="00300903" w:rsidRPr="00513C66" w:rsidRDefault="00300903" w:rsidP="00513C66">
            <w:pPr>
              <w:spacing w:after="0"/>
            </w:pPr>
          </w:p>
        </w:tc>
        <w:tc>
          <w:tcPr>
            <w:tcW w:w="2126" w:type="dxa"/>
            <w:tcBorders>
              <w:top w:val="single" w:sz="4" w:space="0" w:color="auto"/>
              <w:left w:val="single" w:sz="4" w:space="0" w:color="auto"/>
              <w:bottom w:val="single" w:sz="4" w:space="0" w:color="auto"/>
              <w:right w:val="single" w:sz="4" w:space="0" w:color="auto"/>
            </w:tcBorders>
            <w:hideMark/>
          </w:tcPr>
          <w:p w14:paraId="2ED5888B" w14:textId="77777777" w:rsidR="00BC109A" w:rsidRPr="00513C66" w:rsidRDefault="00BC109A" w:rsidP="00513C66">
            <w:pPr>
              <w:spacing w:after="0" w:line="240" w:lineRule="auto"/>
              <w:rPr>
                <w:rFonts w:ascii="Times New Roman" w:hAnsi="Times New Roman" w:cs="Times New Roman"/>
              </w:rPr>
            </w:pPr>
            <w:r w:rsidRPr="00513C66">
              <w:rPr>
                <w:rFonts w:ascii="Times New Roman" w:hAnsi="Times New Roman" w:cs="Times New Roman"/>
              </w:rPr>
              <w:lastRenderedPageBreak/>
              <w:t xml:space="preserve">Знает: психофизические особенности развития детей с психическими и (или) физическими недостатками, закономерностей их </w:t>
            </w:r>
            <w:r w:rsidRPr="00513C66">
              <w:rPr>
                <w:rFonts w:ascii="Times New Roman" w:hAnsi="Times New Roman" w:cs="Times New Roman"/>
              </w:rPr>
              <w:lastRenderedPageBreak/>
              <w:t>обучения и воспитания;</w:t>
            </w:r>
          </w:p>
          <w:p w14:paraId="50E40FF7" w14:textId="77777777" w:rsidR="00300903" w:rsidRPr="00513C66" w:rsidRDefault="00513C66" w:rsidP="00513C66">
            <w:pPr>
              <w:spacing w:after="0" w:line="240" w:lineRule="auto"/>
              <w:rPr>
                <w:rFonts w:ascii="Times New Roman" w:hAnsi="Times New Roman" w:cs="Times New Roman"/>
              </w:rPr>
            </w:pPr>
            <w:r w:rsidRPr="00513C66">
              <w:rPr>
                <w:rFonts w:ascii="Times New Roman" w:hAnsi="Times New Roman" w:cs="Times New Roman"/>
              </w:rPr>
              <w:t>Умеет: оперировать понятиями инклюзивной компетентности, ее компонентами и структурой; понимает особенности применения базовых дефектологических знаний в социальной и профессиональной сферах</w:t>
            </w:r>
            <w:r>
              <w:rPr>
                <w:rFonts w:ascii="Times New Roman" w:hAnsi="Times New Roman" w:cs="Times New Roman"/>
              </w:rPr>
              <w:t>;</w:t>
            </w:r>
          </w:p>
          <w:p w14:paraId="58455DE8" w14:textId="77777777" w:rsidR="00513C66" w:rsidRPr="00513C66" w:rsidRDefault="00513C66" w:rsidP="00513C66">
            <w:pPr>
              <w:spacing w:after="0" w:line="240" w:lineRule="auto"/>
              <w:rPr>
                <w:rFonts w:ascii="Times New Roman" w:hAnsi="Times New Roman" w:cs="Times New Roman"/>
              </w:rPr>
            </w:pPr>
            <w:r w:rsidRPr="00513C66">
              <w:rPr>
                <w:rFonts w:ascii="Times New Roman" w:hAnsi="Times New Roman" w:cs="Times New Roman"/>
              </w:rPr>
              <w:t>Владеет:</w:t>
            </w:r>
            <w:r>
              <w:rPr>
                <w:rFonts w:ascii="Times New Roman" w:hAnsi="Times New Roman" w:cs="Times New Roman"/>
              </w:rPr>
              <w:t xml:space="preserve"> способами</w:t>
            </w:r>
          </w:p>
          <w:p w14:paraId="78306BB0" w14:textId="77777777" w:rsidR="00513C66" w:rsidRPr="00513C66" w:rsidRDefault="00513C66" w:rsidP="00BC109A">
            <w:pPr>
              <w:spacing w:after="0" w:line="240" w:lineRule="auto"/>
              <w:rPr>
                <w:rFonts w:ascii="Times New Roman" w:hAnsi="Times New Roman" w:cs="Times New Roman"/>
              </w:rPr>
            </w:pPr>
            <w:proofErr w:type="gramStart"/>
            <w:r w:rsidRPr="00513C66">
              <w:rPr>
                <w:rFonts w:ascii="Times New Roman" w:hAnsi="Times New Roman" w:cs="Times New Roman"/>
              </w:rPr>
              <w:t>Взаимодействия  в</w:t>
            </w:r>
            <w:proofErr w:type="gramEnd"/>
            <w:r w:rsidRPr="00513C66">
              <w:rPr>
                <w:rFonts w:ascii="Times New Roman" w:hAnsi="Times New Roman" w:cs="Times New Roman"/>
              </w:rPr>
              <w:t xml:space="preserve"> социальной и профессиональной сферах с лицами с ограниченными возможностями здоровья и инвалидами</w:t>
            </w:r>
            <w:r>
              <w:rPr>
                <w:rFonts w:ascii="Times New Roman" w:hAnsi="Times New Roman" w:cs="Times New Roman"/>
              </w:rPr>
              <w:t>.</w:t>
            </w:r>
          </w:p>
        </w:tc>
        <w:tc>
          <w:tcPr>
            <w:tcW w:w="2410" w:type="dxa"/>
            <w:tcBorders>
              <w:top w:val="single" w:sz="4" w:space="0" w:color="auto"/>
              <w:left w:val="single" w:sz="4" w:space="0" w:color="auto"/>
              <w:bottom w:val="single" w:sz="4" w:space="0" w:color="auto"/>
              <w:right w:val="single" w:sz="4" w:space="0" w:color="auto"/>
            </w:tcBorders>
            <w:hideMark/>
          </w:tcPr>
          <w:p w14:paraId="74A03A0B" w14:textId="77777777" w:rsidR="00BC109A" w:rsidRPr="00513C66" w:rsidRDefault="00BC109A" w:rsidP="00BC109A">
            <w:pPr>
              <w:spacing w:after="0" w:line="240" w:lineRule="auto"/>
              <w:rPr>
                <w:rFonts w:ascii="Times New Roman" w:hAnsi="Times New Roman" w:cs="Times New Roman"/>
              </w:rPr>
            </w:pPr>
            <w:r w:rsidRPr="00513C66">
              <w:rPr>
                <w:rFonts w:ascii="Times New Roman" w:hAnsi="Times New Roman" w:cs="Times New Roman"/>
              </w:rPr>
              <w:lastRenderedPageBreak/>
              <w:t>Знает: особенности применения базовых дефектологических знаний в социальной и профессиональной сферах</w:t>
            </w:r>
            <w:r w:rsidR="00513C66">
              <w:rPr>
                <w:rFonts w:ascii="Times New Roman" w:hAnsi="Times New Roman" w:cs="Times New Roman"/>
              </w:rPr>
              <w:t>;</w:t>
            </w:r>
          </w:p>
          <w:p w14:paraId="41DFA29F" w14:textId="77777777" w:rsidR="00BC109A" w:rsidRPr="00513C66" w:rsidRDefault="00BC109A" w:rsidP="00BC109A">
            <w:pPr>
              <w:spacing w:after="0" w:line="240" w:lineRule="auto"/>
              <w:rPr>
                <w:rFonts w:ascii="Times New Roman" w:hAnsi="Times New Roman" w:cs="Times New Roman"/>
              </w:rPr>
            </w:pPr>
            <w:r w:rsidRPr="00513C66">
              <w:rPr>
                <w:rFonts w:ascii="Times New Roman" w:hAnsi="Times New Roman" w:cs="Times New Roman"/>
              </w:rPr>
              <w:t xml:space="preserve">Умеет: планировать и осуществлять </w:t>
            </w:r>
            <w:r w:rsidRPr="00513C66">
              <w:rPr>
                <w:rFonts w:ascii="Times New Roman" w:hAnsi="Times New Roman" w:cs="Times New Roman"/>
              </w:rPr>
              <w:lastRenderedPageBreak/>
              <w:t>профессиональную деятельность на основе применения базовых дефектологических знаний с различным контингентом</w:t>
            </w:r>
            <w:r w:rsidR="00513C66">
              <w:rPr>
                <w:rFonts w:ascii="Times New Roman" w:hAnsi="Times New Roman" w:cs="Times New Roman"/>
              </w:rPr>
              <w:t>;</w:t>
            </w:r>
          </w:p>
          <w:p w14:paraId="3B6E7385" w14:textId="77777777" w:rsidR="00BC109A" w:rsidRPr="00513C66" w:rsidRDefault="00BC109A" w:rsidP="00BC109A">
            <w:pPr>
              <w:rPr>
                <w:rFonts w:ascii="Times New Roman" w:hAnsi="Times New Roman" w:cs="Times New Roman"/>
              </w:rPr>
            </w:pPr>
            <w:r w:rsidRPr="00513C66">
              <w:rPr>
                <w:rFonts w:ascii="Times New Roman" w:hAnsi="Times New Roman" w:cs="Times New Roman"/>
              </w:rPr>
              <w:t>Владеет: навыками взаимодействия в социальной и профессиональной сферах с лицами, имеющими различные психофизические особенности, психические и (или) физические недостатки, на основе применения базовых дефектологических знаний.</w:t>
            </w:r>
          </w:p>
          <w:p w14:paraId="17529347" w14:textId="77777777" w:rsidR="00BC109A" w:rsidRPr="00513C66" w:rsidRDefault="00BC109A" w:rsidP="00BC109A">
            <w:pPr>
              <w:rPr>
                <w:rFonts w:ascii="Times New Roman" w:hAnsi="Times New Roman" w:cs="Times New Roman"/>
              </w:rPr>
            </w:pPr>
          </w:p>
          <w:p w14:paraId="55E8DC17" w14:textId="77777777" w:rsidR="00BC109A" w:rsidRPr="00513C66" w:rsidRDefault="00BC109A" w:rsidP="00BC109A">
            <w:pPr>
              <w:rPr>
                <w:rFonts w:ascii="Times New Roman" w:hAnsi="Times New Roman" w:cs="Times New Roman"/>
              </w:rPr>
            </w:pPr>
          </w:p>
        </w:tc>
      </w:tr>
      <w:tr w:rsidR="00201D21" w14:paraId="375EE95B" w14:textId="77777777" w:rsidTr="00513C66">
        <w:trPr>
          <w:trHeight w:val="70"/>
        </w:trPr>
        <w:tc>
          <w:tcPr>
            <w:tcW w:w="539" w:type="dxa"/>
            <w:tcBorders>
              <w:top w:val="single" w:sz="4" w:space="0" w:color="auto"/>
              <w:left w:val="single" w:sz="4" w:space="0" w:color="auto"/>
              <w:bottom w:val="single" w:sz="4" w:space="0" w:color="auto"/>
              <w:right w:val="single" w:sz="4" w:space="0" w:color="auto"/>
            </w:tcBorders>
            <w:hideMark/>
          </w:tcPr>
          <w:p w14:paraId="5DFE8288" w14:textId="77777777" w:rsidR="00201D21" w:rsidRDefault="00201D21">
            <w:pPr>
              <w:spacing w:line="240" w:lineRule="auto"/>
              <w:jc w:val="center"/>
              <w:rPr>
                <w:rFonts w:ascii="Times New Roman" w:hAnsi="Times New Roman" w:cs="Times New Roman"/>
                <w:bCs/>
                <w:sz w:val="24"/>
                <w:szCs w:val="24"/>
              </w:rPr>
            </w:pPr>
          </w:p>
        </w:tc>
        <w:tc>
          <w:tcPr>
            <w:tcW w:w="1979" w:type="dxa"/>
            <w:tcBorders>
              <w:top w:val="single" w:sz="4" w:space="0" w:color="auto"/>
              <w:left w:val="single" w:sz="4" w:space="0" w:color="auto"/>
              <w:bottom w:val="single" w:sz="4" w:space="0" w:color="auto"/>
              <w:right w:val="single" w:sz="4" w:space="0" w:color="auto"/>
            </w:tcBorders>
            <w:hideMark/>
          </w:tcPr>
          <w:p w14:paraId="07E28BA7" w14:textId="77777777" w:rsidR="00201D21" w:rsidRDefault="00201D21">
            <w:pPr>
              <w:spacing w:line="240" w:lineRule="auto"/>
              <w:rPr>
                <w:rStyle w:val="2"/>
                <w:rFonts w:eastAsia="Calibri"/>
              </w:rPr>
            </w:pPr>
          </w:p>
        </w:tc>
        <w:tc>
          <w:tcPr>
            <w:tcW w:w="1701" w:type="dxa"/>
            <w:tcBorders>
              <w:top w:val="single" w:sz="4" w:space="0" w:color="auto"/>
              <w:left w:val="single" w:sz="4" w:space="0" w:color="auto"/>
              <w:bottom w:val="single" w:sz="4" w:space="0" w:color="auto"/>
              <w:right w:val="single" w:sz="4" w:space="0" w:color="auto"/>
            </w:tcBorders>
            <w:hideMark/>
          </w:tcPr>
          <w:p w14:paraId="19143CE5" w14:textId="77777777" w:rsidR="00201D21" w:rsidRDefault="00201D21">
            <w:pPr>
              <w:pStyle w:val="Default"/>
              <w:spacing w:line="256" w:lineRule="auto"/>
              <w:rPr>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14:paraId="3870CBA6" w14:textId="77777777" w:rsidR="00201D21" w:rsidRDefault="00201D21">
            <w:pPr>
              <w:pStyle w:val="Default"/>
              <w:spacing w:line="256" w:lineRule="auto"/>
              <w:rPr>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5A416A75" w14:textId="77777777" w:rsidR="00201D21" w:rsidRDefault="00201D21">
            <w:pPr>
              <w:spacing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14:paraId="1A9DEB77" w14:textId="77777777" w:rsidR="00201D21" w:rsidRDefault="00201D21">
            <w:pPr>
              <w:autoSpaceDE w:val="0"/>
              <w:autoSpaceDN w:val="0"/>
              <w:adjustRightInd w:val="0"/>
              <w:spacing w:after="0" w:line="240" w:lineRule="auto"/>
              <w:rPr>
                <w:rFonts w:ascii="Times New Roman" w:hAnsi="Times New Roman" w:cs="Times New Roman"/>
              </w:rPr>
            </w:pPr>
          </w:p>
        </w:tc>
      </w:tr>
    </w:tbl>
    <w:p w14:paraId="4F2B1994" w14:textId="77777777" w:rsidR="00300903" w:rsidRDefault="00300903" w:rsidP="00300903">
      <w:pPr>
        <w:spacing w:after="0" w:line="240" w:lineRule="auto"/>
        <w:ind w:firstLine="709"/>
        <w:jc w:val="both"/>
        <w:rPr>
          <w:rFonts w:ascii="Times New Roman" w:hAnsi="Times New Roman" w:cs="Times New Roman"/>
        </w:rPr>
      </w:pPr>
    </w:p>
    <w:p w14:paraId="43813495" w14:textId="77777777" w:rsidR="00300903" w:rsidRDefault="00300903" w:rsidP="00300903">
      <w:pPr>
        <w:rPr>
          <w:rFonts w:ascii="Times New Roman" w:hAnsi="Times New Roman" w:cs="Times New Roman"/>
          <w:bCs/>
          <w:sz w:val="24"/>
          <w:szCs w:val="24"/>
        </w:rPr>
      </w:pPr>
    </w:p>
    <w:p w14:paraId="4ECB0E98" w14:textId="77777777" w:rsidR="00300903" w:rsidRDefault="00300903" w:rsidP="00300903">
      <w:pPr>
        <w:pStyle w:val="a4"/>
        <w:numPr>
          <w:ilvl w:val="0"/>
          <w:numId w:val="1"/>
        </w:num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КОНТРОЛЬНЫЕ ЗАДАНИЯ И ИНЫЕ МАТЕРИАЛЫ ОЦЕНКИ</w:t>
      </w:r>
    </w:p>
    <w:p w14:paraId="5EFBCE95" w14:textId="77777777" w:rsidR="00300903" w:rsidRDefault="00300903" w:rsidP="00E7773C">
      <w:pPr>
        <w:autoSpaceDE w:val="0"/>
        <w:autoSpaceDN w:val="0"/>
        <w:adjustRightInd w:val="0"/>
        <w:spacing w:after="0" w:line="240" w:lineRule="auto"/>
        <w:jc w:val="center"/>
        <w:rPr>
          <w:b/>
          <w:sz w:val="28"/>
          <w:szCs w:val="28"/>
        </w:rPr>
      </w:pPr>
      <w:r>
        <w:rPr>
          <w:rFonts w:ascii="Times New Roman" w:hAnsi="Times New Roman" w:cs="Times New Roman"/>
          <w:b/>
          <w:bCs/>
          <w:sz w:val="28"/>
          <w:szCs w:val="28"/>
        </w:rPr>
        <w:t xml:space="preserve">знаний, умений, навыков и (или) опыта </w:t>
      </w:r>
      <w:proofErr w:type="spellStart"/>
      <w:proofErr w:type="gramStart"/>
      <w:r>
        <w:rPr>
          <w:rFonts w:ascii="Times New Roman" w:hAnsi="Times New Roman" w:cs="Times New Roman"/>
          <w:b/>
          <w:bCs/>
          <w:sz w:val="28"/>
          <w:szCs w:val="28"/>
        </w:rPr>
        <w:t>деятельности</w:t>
      </w:r>
      <w:r w:rsidRPr="00E7773C">
        <w:rPr>
          <w:rFonts w:ascii="Times New Roman" w:hAnsi="Times New Roman" w:cs="Times New Roman"/>
          <w:b/>
          <w:bCs/>
          <w:sz w:val="28"/>
          <w:szCs w:val="28"/>
        </w:rPr>
        <w:t>,характеризующие</w:t>
      </w:r>
      <w:proofErr w:type="spellEnd"/>
      <w:proofErr w:type="gramEnd"/>
      <w:r w:rsidRPr="00E7773C">
        <w:rPr>
          <w:rFonts w:ascii="Times New Roman" w:hAnsi="Times New Roman" w:cs="Times New Roman"/>
          <w:b/>
          <w:bCs/>
          <w:sz w:val="28"/>
          <w:szCs w:val="28"/>
        </w:rPr>
        <w:t xml:space="preserve"> этапы формирования компетенций в процессе освоения дисциплины </w:t>
      </w:r>
      <w:r w:rsidRPr="00E7773C">
        <w:rPr>
          <w:rFonts w:ascii="Times New Roman" w:hAnsi="Times New Roman" w:cs="Times New Roman"/>
          <w:b/>
          <w:sz w:val="28"/>
          <w:szCs w:val="28"/>
        </w:rPr>
        <w:t>«Психология»</w:t>
      </w:r>
    </w:p>
    <w:p w14:paraId="7D312382" w14:textId="77777777" w:rsidR="00300903" w:rsidRDefault="00300903" w:rsidP="00300903">
      <w:pPr>
        <w:autoSpaceDE w:val="0"/>
        <w:autoSpaceDN w:val="0"/>
        <w:adjustRightInd w:val="0"/>
        <w:spacing w:after="0" w:line="240" w:lineRule="auto"/>
        <w:rPr>
          <w:rFonts w:ascii="Times New Roman" w:hAnsi="Times New Roman" w:cs="Times New Roman"/>
          <w:b/>
          <w:sz w:val="28"/>
          <w:szCs w:val="28"/>
        </w:rPr>
      </w:pPr>
    </w:p>
    <w:p w14:paraId="612C3C51" w14:textId="77777777" w:rsidR="00300903" w:rsidRDefault="00300903" w:rsidP="00300903">
      <w:pPr>
        <w:autoSpaceDE w:val="0"/>
        <w:autoSpaceDN w:val="0"/>
        <w:adjustRightInd w:val="0"/>
        <w:spacing w:after="0" w:line="240" w:lineRule="auto"/>
        <w:rPr>
          <w:b/>
        </w:rPr>
      </w:pPr>
      <w:r>
        <w:rPr>
          <w:rFonts w:ascii="Times New Roman" w:hAnsi="Times New Roman" w:cs="Times New Roman"/>
          <w:b/>
          <w:sz w:val="28"/>
          <w:szCs w:val="28"/>
        </w:rPr>
        <w:t xml:space="preserve">                            Задания для практических занятий</w:t>
      </w:r>
    </w:p>
    <w:p w14:paraId="7912E6A2" w14:textId="77777777" w:rsidR="00300903" w:rsidRDefault="00300903" w:rsidP="00300903">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Модуль 1.</w:t>
      </w:r>
    </w:p>
    <w:p w14:paraId="6526D4AD" w14:textId="77777777" w:rsidR="008931F8" w:rsidRPr="008931F8" w:rsidRDefault="00300903" w:rsidP="00300903">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Тема 1</w:t>
      </w:r>
      <w:r>
        <w:rPr>
          <w:rFonts w:ascii="Times New Roman" w:hAnsi="Times New Roman" w:cs="Times New Roman"/>
          <w:sz w:val="28"/>
          <w:szCs w:val="28"/>
        </w:rPr>
        <w:t xml:space="preserve">. </w:t>
      </w:r>
      <w:r w:rsidR="008931F8" w:rsidRPr="008931F8">
        <w:rPr>
          <w:rFonts w:ascii="Times New Roman" w:hAnsi="Times New Roman" w:cs="Times New Roman"/>
          <w:sz w:val="28"/>
          <w:szCs w:val="28"/>
        </w:rPr>
        <w:t>Предмет и задачи психологии</w:t>
      </w:r>
      <w:r w:rsidR="008931F8" w:rsidRPr="008931F8">
        <w:rPr>
          <w:rFonts w:ascii="Times New Roman" w:hAnsi="Times New Roman" w:cs="Times New Roman"/>
          <w:b/>
          <w:sz w:val="28"/>
          <w:szCs w:val="28"/>
        </w:rPr>
        <w:t xml:space="preserve"> </w:t>
      </w:r>
    </w:p>
    <w:p w14:paraId="1DB9EC8F" w14:textId="77777777" w:rsidR="008931F8" w:rsidRPr="008931F8" w:rsidRDefault="00300903" w:rsidP="00300903">
      <w:pPr>
        <w:autoSpaceDE w:val="0"/>
        <w:autoSpaceDN w:val="0"/>
        <w:adjustRightInd w:val="0"/>
        <w:spacing w:after="0" w:line="240" w:lineRule="auto"/>
        <w:jc w:val="both"/>
        <w:rPr>
          <w:rFonts w:ascii="Times New Roman" w:hAnsi="Times New Roman" w:cs="Times New Roman"/>
          <w:b/>
          <w:sz w:val="28"/>
          <w:szCs w:val="28"/>
        </w:rPr>
      </w:pPr>
      <w:r w:rsidRPr="008931F8">
        <w:rPr>
          <w:rFonts w:ascii="Times New Roman" w:hAnsi="Times New Roman" w:cs="Times New Roman"/>
          <w:b/>
          <w:sz w:val="28"/>
          <w:szCs w:val="28"/>
        </w:rPr>
        <w:t>Тема 2.</w:t>
      </w:r>
      <w:r w:rsidRPr="008931F8">
        <w:rPr>
          <w:rFonts w:ascii="Times New Roman" w:hAnsi="Times New Roman" w:cs="Times New Roman"/>
          <w:sz w:val="28"/>
          <w:szCs w:val="28"/>
        </w:rPr>
        <w:t xml:space="preserve">  </w:t>
      </w:r>
      <w:r w:rsidR="008931F8" w:rsidRPr="008931F8">
        <w:rPr>
          <w:rFonts w:ascii="Times New Roman" w:hAnsi="Times New Roman" w:cs="Times New Roman"/>
          <w:sz w:val="28"/>
          <w:szCs w:val="28"/>
        </w:rPr>
        <w:t>Проблемы развития психики и сознания</w:t>
      </w:r>
      <w:r w:rsidR="008931F8" w:rsidRPr="008931F8">
        <w:rPr>
          <w:rFonts w:ascii="Times New Roman" w:hAnsi="Times New Roman" w:cs="Times New Roman"/>
          <w:b/>
          <w:sz w:val="28"/>
          <w:szCs w:val="28"/>
        </w:rPr>
        <w:t xml:space="preserve"> </w:t>
      </w:r>
    </w:p>
    <w:p w14:paraId="00B4D929" w14:textId="77777777" w:rsidR="00300903" w:rsidRPr="008931F8" w:rsidRDefault="00300903" w:rsidP="00300903">
      <w:pPr>
        <w:autoSpaceDE w:val="0"/>
        <w:autoSpaceDN w:val="0"/>
        <w:adjustRightInd w:val="0"/>
        <w:spacing w:after="0" w:line="240" w:lineRule="auto"/>
        <w:jc w:val="both"/>
        <w:rPr>
          <w:rFonts w:ascii="Times New Roman" w:hAnsi="Times New Roman" w:cs="Times New Roman"/>
          <w:b/>
          <w:sz w:val="28"/>
          <w:szCs w:val="28"/>
        </w:rPr>
      </w:pPr>
      <w:r w:rsidRPr="008931F8">
        <w:rPr>
          <w:rFonts w:ascii="Times New Roman" w:hAnsi="Times New Roman" w:cs="Times New Roman"/>
          <w:b/>
          <w:sz w:val="28"/>
          <w:szCs w:val="28"/>
        </w:rPr>
        <w:t>Тема 3.</w:t>
      </w:r>
      <w:r w:rsidRPr="008931F8">
        <w:rPr>
          <w:rFonts w:ascii="Times New Roman" w:hAnsi="Times New Roman" w:cs="Times New Roman"/>
          <w:sz w:val="28"/>
          <w:szCs w:val="28"/>
        </w:rPr>
        <w:t xml:space="preserve">  Психология деятельности</w:t>
      </w:r>
    </w:p>
    <w:p w14:paraId="34FB97A4" w14:textId="77777777" w:rsidR="00300903" w:rsidRPr="008931F8" w:rsidRDefault="00300903" w:rsidP="00300903">
      <w:pPr>
        <w:autoSpaceDE w:val="0"/>
        <w:autoSpaceDN w:val="0"/>
        <w:adjustRightInd w:val="0"/>
        <w:spacing w:after="0" w:line="240" w:lineRule="auto"/>
        <w:jc w:val="both"/>
        <w:rPr>
          <w:rFonts w:ascii="Times New Roman" w:hAnsi="Times New Roman" w:cs="Times New Roman"/>
          <w:b/>
          <w:sz w:val="28"/>
          <w:szCs w:val="28"/>
        </w:rPr>
      </w:pPr>
      <w:r w:rsidRPr="008931F8">
        <w:rPr>
          <w:rFonts w:ascii="Times New Roman" w:hAnsi="Times New Roman" w:cs="Times New Roman"/>
          <w:b/>
          <w:sz w:val="28"/>
          <w:szCs w:val="28"/>
        </w:rPr>
        <w:t xml:space="preserve">Тема </w:t>
      </w:r>
      <w:proofErr w:type="gramStart"/>
      <w:r w:rsidRPr="008931F8">
        <w:rPr>
          <w:rFonts w:ascii="Times New Roman" w:hAnsi="Times New Roman" w:cs="Times New Roman"/>
          <w:b/>
          <w:sz w:val="28"/>
          <w:szCs w:val="28"/>
        </w:rPr>
        <w:t>4</w:t>
      </w:r>
      <w:r w:rsidRPr="008931F8">
        <w:rPr>
          <w:rFonts w:ascii="Times New Roman" w:hAnsi="Times New Roman" w:cs="Times New Roman"/>
          <w:sz w:val="28"/>
          <w:szCs w:val="28"/>
        </w:rPr>
        <w:t xml:space="preserve"> .</w:t>
      </w:r>
      <w:proofErr w:type="gramEnd"/>
      <w:r w:rsidRPr="008931F8">
        <w:rPr>
          <w:rFonts w:ascii="Times New Roman" w:hAnsi="Times New Roman" w:cs="Times New Roman"/>
          <w:sz w:val="28"/>
          <w:szCs w:val="28"/>
        </w:rPr>
        <w:t xml:space="preserve"> </w:t>
      </w:r>
      <w:r w:rsidR="008931F8" w:rsidRPr="008931F8">
        <w:rPr>
          <w:rFonts w:ascii="Times New Roman" w:hAnsi="Times New Roman" w:cs="Times New Roman"/>
          <w:sz w:val="28"/>
          <w:szCs w:val="28"/>
        </w:rPr>
        <w:t>Общение</w:t>
      </w:r>
    </w:p>
    <w:p w14:paraId="32F54CB1" w14:textId="77777777" w:rsidR="00300903" w:rsidRDefault="00300903" w:rsidP="008931F8">
      <w:pPr>
        <w:tabs>
          <w:tab w:val="left" w:pos="2040"/>
        </w:tabs>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Модуль 2.</w:t>
      </w:r>
    </w:p>
    <w:p w14:paraId="078BE6AD" w14:textId="77777777" w:rsidR="00300903" w:rsidRPr="00527F0F"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Тема </w:t>
      </w:r>
      <w:r w:rsidR="008931F8">
        <w:rPr>
          <w:rFonts w:ascii="Times New Roman" w:hAnsi="Times New Roman" w:cs="Times New Roman"/>
          <w:b/>
          <w:sz w:val="28"/>
          <w:szCs w:val="28"/>
        </w:rPr>
        <w:t>1</w:t>
      </w:r>
      <w:r w:rsidRPr="00527F0F">
        <w:rPr>
          <w:rFonts w:ascii="Times New Roman" w:hAnsi="Times New Roman" w:cs="Times New Roman"/>
          <w:sz w:val="28"/>
          <w:szCs w:val="28"/>
        </w:rPr>
        <w:t xml:space="preserve">. </w:t>
      </w:r>
      <w:r w:rsidR="00527F0F" w:rsidRPr="00527F0F">
        <w:rPr>
          <w:rFonts w:ascii="Times New Roman" w:hAnsi="Times New Roman" w:cs="Times New Roman"/>
          <w:sz w:val="28"/>
          <w:szCs w:val="28"/>
        </w:rPr>
        <w:t>Ощущение</w:t>
      </w:r>
    </w:p>
    <w:p w14:paraId="1D1D37CE" w14:textId="77777777" w:rsidR="00527F0F" w:rsidRPr="00527F0F" w:rsidRDefault="00300903" w:rsidP="00300903">
      <w:pPr>
        <w:autoSpaceDE w:val="0"/>
        <w:autoSpaceDN w:val="0"/>
        <w:adjustRightInd w:val="0"/>
        <w:spacing w:after="0" w:line="240" w:lineRule="auto"/>
        <w:jc w:val="both"/>
        <w:rPr>
          <w:rFonts w:ascii="Times New Roman" w:hAnsi="Times New Roman" w:cs="Times New Roman"/>
          <w:sz w:val="28"/>
          <w:szCs w:val="28"/>
        </w:rPr>
      </w:pPr>
      <w:r w:rsidRPr="00527F0F">
        <w:rPr>
          <w:rFonts w:ascii="Times New Roman" w:hAnsi="Times New Roman" w:cs="Times New Roman"/>
          <w:b/>
          <w:sz w:val="28"/>
          <w:szCs w:val="28"/>
        </w:rPr>
        <w:t xml:space="preserve">Тема </w:t>
      </w:r>
      <w:r w:rsidR="008931F8" w:rsidRPr="00527F0F">
        <w:rPr>
          <w:rFonts w:ascii="Times New Roman" w:hAnsi="Times New Roman" w:cs="Times New Roman"/>
          <w:b/>
          <w:sz w:val="28"/>
          <w:szCs w:val="28"/>
        </w:rPr>
        <w:t>2</w:t>
      </w:r>
      <w:r w:rsidRPr="00527F0F">
        <w:rPr>
          <w:rFonts w:ascii="Times New Roman" w:hAnsi="Times New Roman" w:cs="Times New Roman"/>
          <w:sz w:val="28"/>
          <w:szCs w:val="28"/>
        </w:rPr>
        <w:t xml:space="preserve">. </w:t>
      </w:r>
      <w:r w:rsidR="00527F0F" w:rsidRPr="00527F0F">
        <w:rPr>
          <w:rFonts w:ascii="Times New Roman" w:hAnsi="Times New Roman" w:cs="Times New Roman"/>
          <w:sz w:val="28"/>
          <w:szCs w:val="28"/>
        </w:rPr>
        <w:t>Восприятие</w:t>
      </w:r>
    </w:p>
    <w:p w14:paraId="04F29778" w14:textId="77777777" w:rsidR="00300903" w:rsidRPr="00527F0F" w:rsidRDefault="008931F8" w:rsidP="00300903">
      <w:pPr>
        <w:autoSpaceDE w:val="0"/>
        <w:autoSpaceDN w:val="0"/>
        <w:adjustRightInd w:val="0"/>
        <w:spacing w:after="0" w:line="240" w:lineRule="auto"/>
        <w:jc w:val="both"/>
        <w:rPr>
          <w:rFonts w:ascii="Times New Roman" w:hAnsi="Times New Roman" w:cs="Times New Roman"/>
          <w:sz w:val="28"/>
          <w:szCs w:val="28"/>
        </w:rPr>
      </w:pPr>
      <w:r w:rsidRPr="00527F0F">
        <w:rPr>
          <w:rFonts w:ascii="Times New Roman" w:hAnsi="Times New Roman" w:cs="Times New Roman"/>
          <w:b/>
          <w:sz w:val="28"/>
          <w:szCs w:val="28"/>
        </w:rPr>
        <w:t>Тема 3</w:t>
      </w:r>
      <w:r w:rsidR="00300903" w:rsidRPr="00527F0F">
        <w:rPr>
          <w:rFonts w:ascii="Times New Roman" w:hAnsi="Times New Roman" w:cs="Times New Roman"/>
          <w:b/>
          <w:sz w:val="28"/>
          <w:szCs w:val="28"/>
        </w:rPr>
        <w:t>.</w:t>
      </w:r>
      <w:r w:rsidR="00300903" w:rsidRPr="00527F0F">
        <w:rPr>
          <w:rFonts w:ascii="Times New Roman" w:hAnsi="Times New Roman" w:cs="Times New Roman"/>
          <w:sz w:val="28"/>
          <w:szCs w:val="28"/>
        </w:rPr>
        <w:t xml:space="preserve"> </w:t>
      </w:r>
      <w:r w:rsidR="00527F0F" w:rsidRPr="00527F0F">
        <w:rPr>
          <w:rFonts w:ascii="Times New Roman" w:hAnsi="Times New Roman" w:cs="Times New Roman"/>
          <w:sz w:val="28"/>
          <w:szCs w:val="28"/>
        </w:rPr>
        <w:t>Память, мышление</w:t>
      </w:r>
    </w:p>
    <w:p w14:paraId="69A98635" w14:textId="77777777" w:rsidR="008931F8" w:rsidRPr="00527F0F" w:rsidRDefault="008931F8" w:rsidP="00300903">
      <w:pPr>
        <w:autoSpaceDE w:val="0"/>
        <w:autoSpaceDN w:val="0"/>
        <w:adjustRightInd w:val="0"/>
        <w:spacing w:after="0" w:line="240" w:lineRule="auto"/>
        <w:jc w:val="both"/>
        <w:rPr>
          <w:rFonts w:ascii="Times New Roman" w:hAnsi="Times New Roman" w:cs="Times New Roman"/>
          <w:sz w:val="28"/>
          <w:szCs w:val="28"/>
        </w:rPr>
      </w:pPr>
      <w:r w:rsidRPr="00527F0F">
        <w:rPr>
          <w:rFonts w:ascii="Times New Roman" w:hAnsi="Times New Roman" w:cs="Times New Roman"/>
          <w:b/>
          <w:sz w:val="28"/>
          <w:szCs w:val="28"/>
        </w:rPr>
        <w:t xml:space="preserve">Тема </w:t>
      </w:r>
      <w:proofErr w:type="gramStart"/>
      <w:r w:rsidRPr="00527F0F">
        <w:rPr>
          <w:rFonts w:ascii="Times New Roman" w:hAnsi="Times New Roman" w:cs="Times New Roman"/>
          <w:b/>
          <w:sz w:val="28"/>
          <w:szCs w:val="28"/>
        </w:rPr>
        <w:t>4</w:t>
      </w:r>
      <w:r w:rsidRPr="00527F0F">
        <w:rPr>
          <w:rFonts w:ascii="Times New Roman" w:hAnsi="Times New Roman" w:cs="Times New Roman"/>
          <w:sz w:val="28"/>
          <w:szCs w:val="28"/>
        </w:rPr>
        <w:t xml:space="preserve"> .</w:t>
      </w:r>
      <w:proofErr w:type="gramEnd"/>
      <w:r w:rsidR="00527F0F" w:rsidRPr="00527F0F">
        <w:rPr>
          <w:rFonts w:ascii="Times New Roman" w:hAnsi="Times New Roman" w:cs="Times New Roman"/>
          <w:sz w:val="28"/>
          <w:szCs w:val="28"/>
        </w:rPr>
        <w:t xml:space="preserve"> Воображение</w:t>
      </w:r>
    </w:p>
    <w:p w14:paraId="278E9CDF" w14:textId="77777777" w:rsidR="008931F8" w:rsidRPr="00527F0F" w:rsidRDefault="008931F8" w:rsidP="008931F8">
      <w:pPr>
        <w:autoSpaceDE w:val="0"/>
        <w:autoSpaceDN w:val="0"/>
        <w:adjustRightInd w:val="0"/>
        <w:spacing w:after="0" w:line="240" w:lineRule="auto"/>
        <w:jc w:val="both"/>
        <w:rPr>
          <w:rFonts w:ascii="Times New Roman" w:hAnsi="Times New Roman" w:cs="Times New Roman"/>
          <w:b/>
          <w:sz w:val="28"/>
          <w:szCs w:val="28"/>
        </w:rPr>
      </w:pPr>
      <w:r w:rsidRPr="00527F0F">
        <w:rPr>
          <w:rFonts w:ascii="Times New Roman" w:hAnsi="Times New Roman" w:cs="Times New Roman"/>
          <w:b/>
          <w:sz w:val="28"/>
          <w:szCs w:val="28"/>
        </w:rPr>
        <w:t>Модуль 3.</w:t>
      </w:r>
    </w:p>
    <w:p w14:paraId="2524F1AD" w14:textId="77777777" w:rsidR="008931F8" w:rsidRPr="00527F0F" w:rsidRDefault="008931F8" w:rsidP="00300903">
      <w:pPr>
        <w:autoSpaceDE w:val="0"/>
        <w:autoSpaceDN w:val="0"/>
        <w:adjustRightInd w:val="0"/>
        <w:spacing w:after="0" w:line="240" w:lineRule="auto"/>
        <w:jc w:val="both"/>
        <w:rPr>
          <w:rFonts w:ascii="Times New Roman" w:hAnsi="Times New Roman" w:cs="Times New Roman"/>
          <w:sz w:val="28"/>
          <w:szCs w:val="28"/>
        </w:rPr>
      </w:pPr>
      <w:r w:rsidRPr="00527F0F">
        <w:rPr>
          <w:rFonts w:ascii="Times New Roman" w:hAnsi="Times New Roman" w:cs="Times New Roman"/>
          <w:b/>
          <w:sz w:val="28"/>
          <w:szCs w:val="28"/>
        </w:rPr>
        <w:t xml:space="preserve">Тема </w:t>
      </w:r>
      <w:proofErr w:type="gramStart"/>
      <w:r w:rsidR="00527F0F" w:rsidRPr="00527F0F">
        <w:rPr>
          <w:rFonts w:ascii="Times New Roman" w:hAnsi="Times New Roman" w:cs="Times New Roman"/>
          <w:b/>
          <w:sz w:val="28"/>
          <w:szCs w:val="28"/>
        </w:rPr>
        <w:t>1</w:t>
      </w:r>
      <w:r w:rsidRPr="00527F0F">
        <w:rPr>
          <w:rFonts w:ascii="Times New Roman" w:hAnsi="Times New Roman" w:cs="Times New Roman"/>
          <w:sz w:val="28"/>
          <w:szCs w:val="28"/>
        </w:rPr>
        <w:t xml:space="preserve"> .</w:t>
      </w:r>
      <w:proofErr w:type="gramEnd"/>
      <w:r w:rsidR="00527F0F" w:rsidRPr="00527F0F">
        <w:rPr>
          <w:rFonts w:ascii="Times New Roman" w:hAnsi="Times New Roman" w:cs="Times New Roman"/>
          <w:sz w:val="28"/>
          <w:szCs w:val="28"/>
        </w:rPr>
        <w:t xml:space="preserve"> Личность</w:t>
      </w:r>
    </w:p>
    <w:p w14:paraId="15584B73" w14:textId="77777777" w:rsidR="008931F8" w:rsidRPr="00527F0F" w:rsidRDefault="008931F8" w:rsidP="00300903">
      <w:pPr>
        <w:autoSpaceDE w:val="0"/>
        <w:autoSpaceDN w:val="0"/>
        <w:adjustRightInd w:val="0"/>
        <w:spacing w:after="0" w:line="240" w:lineRule="auto"/>
        <w:jc w:val="both"/>
        <w:rPr>
          <w:rFonts w:ascii="Times New Roman" w:hAnsi="Times New Roman" w:cs="Times New Roman"/>
          <w:sz w:val="28"/>
          <w:szCs w:val="28"/>
        </w:rPr>
      </w:pPr>
      <w:r w:rsidRPr="00527F0F">
        <w:rPr>
          <w:rFonts w:ascii="Times New Roman" w:hAnsi="Times New Roman" w:cs="Times New Roman"/>
          <w:b/>
          <w:sz w:val="28"/>
          <w:szCs w:val="28"/>
        </w:rPr>
        <w:t xml:space="preserve">Тема </w:t>
      </w:r>
      <w:proofErr w:type="gramStart"/>
      <w:r w:rsidR="00527F0F" w:rsidRPr="00527F0F">
        <w:rPr>
          <w:rFonts w:ascii="Times New Roman" w:hAnsi="Times New Roman" w:cs="Times New Roman"/>
          <w:b/>
          <w:sz w:val="28"/>
          <w:szCs w:val="28"/>
        </w:rPr>
        <w:t>2</w:t>
      </w:r>
      <w:r w:rsidRPr="00527F0F">
        <w:rPr>
          <w:rFonts w:ascii="Times New Roman" w:hAnsi="Times New Roman" w:cs="Times New Roman"/>
          <w:sz w:val="28"/>
          <w:szCs w:val="28"/>
        </w:rPr>
        <w:t xml:space="preserve"> .</w:t>
      </w:r>
      <w:proofErr w:type="gramEnd"/>
      <w:r w:rsidR="00527F0F" w:rsidRPr="00527F0F">
        <w:rPr>
          <w:rFonts w:ascii="Times New Roman" w:hAnsi="Times New Roman" w:cs="Times New Roman"/>
          <w:sz w:val="28"/>
          <w:szCs w:val="28"/>
        </w:rPr>
        <w:t xml:space="preserve"> Эмоционально-волевая</w:t>
      </w:r>
      <w:r w:rsidR="00527F0F">
        <w:rPr>
          <w:rFonts w:ascii="Times New Roman" w:hAnsi="Times New Roman" w:cs="Times New Roman"/>
          <w:sz w:val="28"/>
          <w:szCs w:val="28"/>
        </w:rPr>
        <w:t xml:space="preserve"> </w:t>
      </w:r>
      <w:r w:rsidR="00527F0F" w:rsidRPr="00527F0F">
        <w:rPr>
          <w:rFonts w:ascii="Times New Roman" w:hAnsi="Times New Roman" w:cs="Times New Roman"/>
          <w:sz w:val="28"/>
          <w:szCs w:val="28"/>
        </w:rPr>
        <w:t>сфера</w:t>
      </w:r>
    </w:p>
    <w:p w14:paraId="775326D5" w14:textId="77777777" w:rsidR="008931F8" w:rsidRPr="00527F0F" w:rsidRDefault="008931F8" w:rsidP="00300903">
      <w:pPr>
        <w:autoSpaceDE w:val="0"/>
        <w:autoSpaceDN w:val="0"/>
        <w:adjustRightInd w:val="0"/>
        <w:spacing w:after="0" w:line="240" w:lineRule="auto"/>
        <w:jc w:val="both"/>
        <w:rPr>
          <w:rFonts w:ascii="Times New Roman" w:hAnsi="Times New Roman" w:cs="Times New Roman"/>
          <w:sz w:val="28"/>
          <w:szCs w:val="28"/>
        </w:rPr>
      </w:pPr>
      <w:r w:rsidRPr="00527F0F">
        <w:rPr>
          <w:rFonts w:ascii="Times New Roman" w:hAnsi="Times New Roman" w:cs="Times New Roman"/>
          <w:b/>
          <w:sz w:val="28"/>
          <w:szCs w:val="28"/>
        </w:rPr>
        <w:t xml:space="preserve">Тема </w:t>
      </w:r>
      <w:proofErr w:type="gramStart"/>
      <w:r w:rsidR="00527F0F" w:rsidRPr="00527F0F">
        <w:rPr>
          <w:rFonts w:ascii="Times New Roman" w:hAnsi="Times New Roman" w:cs="Times New Roman"/>
          <w:b/>
          <w:sz w:val="28"/>
          <w:szCs w:val="28"/>
        </w:rPr>
        <w:t>3</w:t>
      </w:r>
      <w:r w:rsidRPr="00527F0F">
        <w:rPr>
          <w:rFonts w:ascii="Times New Roman" w:hAnsi="Times New Roman" w:cs="Times New Roman"/>
          <w:sz w:val="28"/>
          <w:szCs w:val="28"/>
        </w:rPr>
        <w:t xml:space="preserve"> .</w:t>
      </w:r>
      <w:proofErr w:type="gramEnd"/>
      <w:r w:rsidR="00527F0F" w:rsidRPr="00527F0F">
        <w:rPr>
          <w:rFonts w:ascii="Times New Roman" w:hAnsi="Times New Roman" w:cs="Times New Roman"/>
          <w:sz w:val="28"/>
          <w:szCs w:val="28"/>
        </w:rPr>
        <w:t xml:space="preserve"> Темперамент</w:t>
      </w:r>
    </w:p>
    <w:p w14:paraId="4C05B217" w14:textId="77777777" w:rsidR="008931F8" w:rsidRPr="00527F0F" w:rsidRDefault="008931F8" w:rsidP="00300903">
      <w:pPr>
        <w:autoSpaceDE w:val="0"/>
        <w:autoSpaceDN w:val="0"/>
        <w:adjustRightInd w:val="0"/>
        <w:spacing w:after="0" w:line="240" w:lineRule="auto"/>
        <w:jc w:val="both"/>
        <w:rPr>
          <w:rFonts w:ascii="Times New Roman" w:hAnsi="Times New Roman" w:cs="Times New Roman"/>
          <w:sz w:val="28"/>
          <w:szCs w:val="28"/>
        </w:rPr>
      </w:pPr>
      <w:r w:rsidRPr="00527F0F">
        <w:rPr>
          <w:rFonts w:ascii="Times New Roman" w:hAnsi="Times New Roman" w:cs="Times New Roman"/>
          <w:b/>
          <w:sz w:val="28"/>
          <w:szCs w:val="28"/>
        </w:rPr>
        <w:t xml:space="preserve">Тема </w:t>
      </w:r>
      <w:proofErr w:type="gramStart"/>
      <w:r w:rsidRPr="00527F0F">
        <w:rPr>
          <w:rFonts w:ascii="Times New Roman" w:hAnsi="Times New Roman" w:cs="Times New Roman"/>
          <w:b/>
          <w:sz w:val="28"/>
          <w:szCs w:val="28"/>
        </w:rPr>
        <w:t>4</w:t>
      </w:r>
      <w:r w:rsidRPr="00527F0F">
        <w:rPr>
          <w:rFonts w:ascii="Times New Roman" w:hAnsi="Times New Roman" w:cs="Times New Roman"/>
          <w:sz w:val="28"/>
          <w:szCs w:val="28"/>
        </w:rPr>
        <w:t xml:space="preserve"> .</w:t>
      </w:r>
      <w:proofErr w:type="gramEnd"/>
      <w:r w:rsidR="00527F0F" w:rsidRPr="00527F0F">
        <w:rPr>
          <w:rFonts w:ascii="Times New Roman" w:hAnsi="Times New Roman" w:cs="Times New Roman"/>
          <w:sz w:val="28"/>
          <w:szCs w:val="28"/>
        </w:rPr>
        <w:t xml:space="preserve"> Характер</w:t>
      </w:r>
    </w:p>
    <w:p w14:paraId="118DE7D0" w14:textId="77777777" w:rsidR="00300903" w:rsidRDefault="00300903" w:rsidP="0030090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Критерии оценки:</w:t>
      </w:r>
    </w:p>
    <w:p w14:paraId="0C02C6AC"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оценка «отлично»</w:t>
      </w:r>
      <w:r>
        <w:rPr>
          <w:rFonts w:ascii="Times New Roman" w:hAnsi="Times New Roman" w:cs="Times New Roman"/>
          <w:sz w:val="28"/>
          <w:szCs w:val="28"/>
        </w:rPr>
        <w:t xml:space="preserve"> выставляется </w:t>
      </w:r>
      <w:proofErr w:type="spellStart"/>
      <w:proofErr w:type="gramStart"/>
      <w:r>
        <w:rPr>
          <w:rFonts w:ascii="Times New Roman" w:hAnsi="Times New Roman" w:cs="Times New Roman"/>
          <w:sz w:val="28"/>
          <w:szCs w:val="28"/>
        </w:rPr>
        <w:t>студенту,если</w:t>
      </w:r>
      <w:proofErr w:type="spellEnd"/>
      <w:proofErr w:type="gramEnd"/>
      <w:r>
        <w:rPr>
          <w:rFonts w:ascii="Times New Roman" w:hAnsi="Times New Roman" w:cs="Times New Roman"/>
          <w:sz w:val="28"/>
          <w:szCs w:val="28"/>
        </w:rPr>
        <w:t xml:space="preserve"> он строит ответ логично в соответствии с планом, показывает максимально глубокие знания профессиональных терминов, понятий, категорий, концепций и теорий. Устанавливает содержательные </w:t>
      </w:r>
      <w:r>
        <w:rPr>
          <w:rFonts w:ascii="Times New Roman" w:hAnsi="Times New Roman" w:cs="Times New Roman"/>
          <w:sz w:val="28"/>
          <w:szCs w:val="28"/>
        </w:rPr>
        <w:lastRenderedPageBreak/>
        <w:t>межпредметные связи. Развернуто аргументирует выдвигаемые положения, приводит убедительные примеры;</w:t>
      </w:r>
    </w:p>
    <w:p w14:paraId="618C591F"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оценка «хорошо»</w:t>
      </w:r>
      <w:r>
        <w:rPr>
          <w:rFonts w:ascii="Times New Roman" w:hAnsi="Times New Roman" w:cs="Times New Roman"/>
          <w:sz w:val="28"/>
          <w:szCs w:val="28"/>
        </w:rPr>
        <w:t xml:space="preserve"> выставляется, если студент строит свой ответ в соответствии с планом. В ответе представлены различные подходы к проблеме, но их обоснование недостаточно полно. Устанавливает содержательные межпредметные связи. Развернуто аргументирует выдвигаемые положения, приводит необходимые примеры, однако показывает некоторую непоследовательность анализа. Выводы правильны. Речь грамотна, используется профессиональная лексика;</w:t>
      </w:r>
    </w:p>
    <w:p w14:paraId="6043F3A5"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оценка «удовлетворительно</w:t>
      </w:r>
      <w:r>
        <w:rPr>
          <w:rFonts w:ascii="Times New Roman" w:hAnsi="Times New Roman" w:cs="Times New Roman"/>
          <w:sz w:val="28"/>
          <w:szCs w:val="28"/>
        </w:rPr>
        <w:t>» выставляется, если ответ недостаточно логически выстроен, план ответа соблюдается непоследовательно. Студент обнаруживает слабость в развернутом раскрытии профессиональных понятий. Выдвигаемые положения декларируются, но недостаточно аргументированы. Ответ носит преимущественно теоретический характер, примеры ограничены, либо отсутствуют;</w:t>
      </w:r>
    </w:p>
    <w:p w14:paraId="29E6E4AC"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оценка «неудовлетворительно</w:t>
      </w:r>
      <w:r>
        <w:rPr>
          <w:rFonts w:ascii="Times New Roman" w:hAnsi="Times New Roman" w:cs="Times New Roman"/>
          <w:sz w:val="28"/>
          <w:szCs w:val="28"/>
        </w:rPr>
        <w:t>» выставляется при условии недостаточного раскрытия профессиональных понятий, категорий, концепций, теорий. Студент проявляет стремление подменить научное обоснование проблем рассуждениями обыденно-повседневного бытового характера. Ответ содержит ряд серьезных неточностей</w:t>
      </w:r>
    </w:p>
    <w:p w14:paraId="19DF6B42"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p>
    <w:p w14:paraId="2B229579" w14:textId="77777777" w:rsidR="00300903" w:rsidRDefault="00300903" w:rsidP="00300903">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Перечень вопросов для устного опроса: </w:t>
      </w:r>
    </w:p>
    <w:p w14:paraId="68CD1C45"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Психология общения: объект, предмет и функции. </w:t>
      </w:r>
    </w:p>
    <w:p w14:paraId="1FC270B0"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Методы психологии общения: определение, виды. </w:t>
      </w:r>
    </w:p>
    <w:p w14:paraId="0169DFD1"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Деятельность: определение, структура, функции. </w:t>
      </w:r>
    </w:p>
    <w:p w14:paraId="55BBFA2A"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 Особенность общения как вида деятельности.</w:t>
      </w:r>
    </w:p>
    <w:p w14:paraId="277901AA"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Общение в системе социальных отношений.</w:t>
      </w:r>
    </w:p>
    <w:p w14:paraId="6841A4FB"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Общение в системе межкультурного взаимодействия. </w:t>
      </w:r>
    </w:p>
    <w:p w14:paraId="3963234D"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7. Общение как коммуникативный акт: определение, структура.</w:t>
      </w:r>
    </w:p>
    <w:p w14:paraId="2B4E0CF4"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8. Вербальное общение: определение, средства. </w:t>
      </w:r>
    </w:p>
    <w:p w14:paraId="6C53A728"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Барьеры в коммуникации: определение, виды, их особенности. </w:t>
      </w:r>
    </w:p>
    <w:p w14:paraId="6040A469"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10. Невербальное общение: определение, средства. </w:t>
      </w:r>
    </w:p>
    <w:p w14:paraId="2AF04C27"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11. Техники манипуляции в процессе общения. </w:t>
      </w:r>
    </w:p>
    <w:p w14:paraId="5FA63F3F"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12. Феномен межличностного влияния. </w:t>
      </w:r>
    </w:p>
    <w:p w14:paraId="07D52DE1"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13. Социальная перцепция: определение, виды, механизмы. </w:t>
      </w:r>
    </w:p>
    <w:p w14:paraId="184DC9FC"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14. Атрибуция: определение, роль в общении. </w:t>
      </w:r>
    </w:p>
    <w:p w14:paraId="7B4A99B1"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15. Аттракция: определение, роль в общении. </w:t>
      </w:r>
    </w:p>
    <w:p w14:paraId="77F710A3"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16. Межличностное восприятие: определение, механизмы и эффекты. </w:t>
      </w:r>
    </w:p>
    <w:p w14:paraId="5C462870"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17. Трудности и дефекты межличностного общения. </w:t>
      </w:r>
    </w:p>
    <w:p w14:paraId="0A8A27D5"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18. Самопрезентация: определение, основные стратегии. </w:t>
      </w:r>
    </w:p>
    <w:p w14:paraId="7126D35E"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19. Интеракция: определение, структура. </w:t>
      </w:r>
    </w:p>
    <w:p w14:paraId="7987B7CE"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20. Теории межличностного взаимодействия. </w:t>
      </w:r>
    </w:p>
    <w:p w14:paraId="66A34103"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21. Ситуации взаимодействия и их виды. </w:t>
      </w:r>
    </w:p>
    <w:p w14:paraId="2001EE94"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22. Ассертивность: определение, роль в общении. </w:t>
      </w:r>
    </w:p>
    <w:p w14:paraId="052A591E"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23. Коммуникативная компетентность: определение, структура, способы развития. </w:t>
      </w:r>
    </w:p>
    <w:p w14:paraId="44A993F6"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24. Психологические основы вступления в контакт. </w:t>
      </w:r>
    </w:p>
    <w:p w14:paraId="389E29D2"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25. Слушание: определение, виды, механизмы. </w:t>
      </w:r>
    </w:p>
    <w:p w14:paraId="26B734E2"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26. Техники активного слушания. </w:t>
      </w:r>
    </w:p>
    <w:p w14:paraId="5D74828A"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27. Техники саморегуляции в процессе общения. </w:t>
      </w:r>
    </w:p>
    <w:p w14:paraId="59C0CA10"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28. Формы организации делового общения и их особенности.</w:t>
      </w:r>
    </w:p>
    <w:p w14:paraId="5414B129"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29. Конфликт: определение, основные теории. </w:t>
      </w:r>
    </w:p>
    <w:p w14:paraId="38DD5A92"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30. Структура и динамика конфликтного общения. </w:t>
      </w:r>
    </w:p>
    <w:p w14:paraId="1EE8635D"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31. Способы разрешения конфликта. </w:t>
      </w:r>
    </w:p>
    <w:p w14:paraId="5438B5D5"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32. Этические аспекты общения.</w:t>
      </w:r>
    </w:p>
    <w:p w14:paraId="1EA49E6C"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33. Взаимосвязь социальной роли и общения. </w:t>
      </w:r>
    </w:p>
    <w:p w14:paraId="2C5E5A3F"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34. Имидж и общение: проблемы взаимодействия. </w:t>
      </w:r>
    </w:p>
    <w:p w14:paraId="3AB8E187"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35. Этикетные правила общения. </w:t>
      </w:r>
    </w:p>
    <w:p w14:paraId="61B0CC30"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36. Основные этикетные формулы.</w:t>
      </w:r>
    </w:p>
    <w:p w14:paraId="5696269A" w14:textId="77777777" w:rsidR="00300903" w:rsidRDefault="00300903" w:rsidP="00300903">
      <w:pPr>
        <w:autoSpaceDE w:val="0"/>
        <w:autoSpaceDN w:val="0"/>
        <w:adjustRightInd w:val="0"/>
        <w:spacing w:after="0" w:line="240" w:lineRule="auto"/>
        <w:rPr>
          <w:rFonts w:ascii="Times New Roman" w:hAnsi="Times New Roman" w:cs="Times New Roman"/>
          <w:b/>
          <w:bCs/>
          <w:sz w:val="28"/>
          <w:szCs w:val="28"/>
        </w:rPr>
      </w:pPr>
    </w:p>
    <w:p w14:paraId="5953C1A1" w14:textId="77777777" w:rsidR="00300903" w:rsidRDefault="00300903" w:rsidP="0030090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Критерии оценки:</w:t>
      </w:r>
    </w:p>
    <w:p w14:paraId="7D38159A"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оценка «отлично»</w:t>
      </w:r>
      <w:r>
        <w:rPr>
          <w:rFonts w:ascii="Times New Roman" w:hAnsi="Times New Roman" w:cs="Times New Roman"/>
          <w:sz w:val="28"/>
          <w:szCs w:val="28"/>
        </w:rPr>
        <w:t xml:space="preserve"> выставляется студенту, за глубокое и полное овладение содержанием учебного материала, в котором обучающийся легко ориентируется, за умение связывать теорию с практикой, высказывать и обосновывать свои суждения. Отличная отметка предполагает грамотное, логическое изложение ответа, быстроту реакции на вопрос преподавателя;</w:t>
      </w:r>
    </w:p>
    <w:p w14:paraId="6BA1A629"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оценка «хорошо»</w:t>
      </w:r>
      <w:r>
        <w:rPr>
          <w:rFonts w:ascii="Times New Roman" w:hAnsi="Times New Roman" w:cs="Times New Roman"/>
          <w:sz w:val="28"/>
          <w:szCs w:val="28"/>
        </w:rPr>
        <w:t xml:space="preserve"> выставляется если обучающийся полно освоил материал, владеет понятийным аппаратом, ориентируется в изученном материале, грамотно излагает ответ, но содержание, форма ответа имеют отдельные недостатки;</w:t>
      </w:r>
    </w:p>
    <w:p w14:paraId="33705E6B"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оценка «удовлетворительно</w:t>
      </w:r>
      <w:r>
        <w:rPr>
          <w:rFonts w:ascii="Times New Roman" w:hAnsi="Times New Roman" w:cs="Times New Roman"/>
          <w:sz w:val="28"/>
          <w:szCs w:val="28"/>
        </w:rPr>
        <w:t>» выставляется, если обучающийся обнаруживает знание и понимание основных положений учебного материала, но при ответе на вопрос излагает его неполно, непоследовательно, допускает неточности в определении понятий, не умеет доказательно обосновывать свои суждения. Обучающийся достаточно долго вспоминает учебный материал;</w:t>
      </w:r>
    </w:p>
    <w:p w14:paraId="78E2FB85"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оценка «неудовлетворительно</w:t>
      </w:r>
      <w:r>
        <w:rPr>
          <w:rFonts w:ascii="Times New Roman" w:hAnsi="Times New Roman" w:cs="Times New Roman"/>
          <w:sz w:val="28"/>
          <w:szCs w:val="28"/>
        </w:rPr>
        <w:t>» выставляется, если обучающийся имеет разрозненные, бессистемные знания, не умеет выделять главное и второстепенное, допускает ошибки в определении понятий, искажающие их смысл, беспорядочно и неуверенно излагает материал при ответе на вопрос преподавателя / обучающийся не отвечает на вопрос, не может вспомнить учебный материал;</w:t>
      </w:r>
    </w:p>
    <w:p w14:paraId="36D8168D" w14:textId="77777777" w:rsidR="00300903" w:rsidRDefault="00300903" w:rsidP="00300903">
      <w:pPr>
        <w:jc w:val="center"/>
        <w:rPr>
          <w:b/>
          <w:sz w:val="28"/>
          <w:szCs w:val="28"/>
        </w:rPr>
      </w:pPr>
    </w:p>
    <w:p w14:paraId="1AE5F52B" w14:textId="77777777" w:rsidR="00300903" w:rsidRDefault="00300903" w:rsidP="0030090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Тестовые задания</w:t>
      </w:r>
    </w:p>
    <w:p w14:paraId="02FB3337" w14:textId="77777777" w:rsidR="00300903" w:rsidRDefault="00300903" w:rsidP="00300903">
      <w:pPr>
        <w:shd w:val="clear" w:color="auto" w:fill="FFFFFF"/>
        <w:spacing w:after="0" w:line="240" w:lineRule="auto"/>
        <w:rPr>
          <w:rFonts w:ascii="Times New Roman" w:hAnsi="Times New Roman" w:cs="Times New Roman"/>
          <w:sz w:val="28"/>
          <w:szCs w:val="28"/>
        </w:rPr>
      </w:pPr>
      <w:r>
        <w:rPr>
          <w:rFonts w:ascii="Times New Roman" w:hAnsi="Times New Roman" w:cs="Times New Roman"/>
          <w:b/>
          <w:bCs/>
          <w:color w:val="000000"/>
          <w:sz w:val="28"/>
          <w:szCs w:val="28"/>
        </w:rPr>
        <w:t>1. Модуль</w:t>
      </w:r>
    </w:p>
    <w:p w14:paraId="79E8681E"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1задание</w:t>
      </w:r>
    </w:p>
    <w:p w14:paraId="63EF4E5F"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Причинная обусловленность психических явлений составляет суть:</w:t>
      </w:r>
    </w:p>
    <w:p w14:paraId="6E9E6CA6"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Системного подхода </w:t>
      </w:r>
    </w:p>
    <w:p w14:paraId="4EBB09D9"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2.Принципа развития</w:t>
      </w:r>
    </w:p>
    <w:p w14:paraId="7875B93F"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3.Принципа детерминизма</w:t>
      </w:r>
    </w:p>
    <w:p w14:paraId="5750A9E9"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4.Принципа единства сознания и деятельности</w:t>
      </w:r>
    </w:p>
    <w:p w14:paraId="4C932B95"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5.Принципа единства анализа и синтеза</w:t>
      </w:r>
    </w:p>
    <w:p w14:paraId="44FBC819"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2задание:</w:t>
      </w:r>
    </w:p>
    <w:p w14:paraId="0A38402D"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Какому понятию синонимично понятие "общение": </w:t>
      </w:r>
    </w:p>
    <w:p w14:paraId="2B02B0B3"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Взаимодействие</w:t>
      </w:r>
    </w:p>
    <w:p w14:paraId="21419F44"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Отношение</w:t>
      </w:r>
    </w:p>
    <w:p w14:paraId="6D87BE2E"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Коммуникация</w:t>
      </w:r>
    </w:p>
    <w:p w14:paraId="0B97D9AF"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Диалог</w:t>
      </w:r>
    </w:p>
    <w:p w14:paraId="5B86C280"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5.Взаимная перцепция</w:t>
      </w:r>
    </w:p>
    <w:p w14:paraId="5BE07D9E"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3задание:</w:t>
      </w:r>
    </w:p>
    <w:p w14:paraId="4E3FFD6D"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Какие высказывания можно считать правильными:</w:t>
      </w:r>
    </w:p>
    <w:p w14:paraId="07EA0F13"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Сознание возникло одновременно с психикой.</w:t>
      </w:r>
    </w:p>
    <w:p w14:paraId="39510287"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2.Сознание возникло раньше психики</w:t>
      </w:r>
    </w:p>
    <w:p w14:paraId="73DAB87A"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3.Сознание вытекает из совместной деятельности людей</w:t>
      </w:r>
    </w:p>
    <w:p w14:paraId="28E40C72"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4.Понятия "психика" и "сознание" синонимичны</w:t>
      </w:r>
    </w:p>
    <w:p w14:paraId="4FBE2916"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5.Причина возникновения сознания в устройстве мозга человека</w:t>
      </w:r>
    </w:p>
    <w:p w14:paraId="4D3B0942"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4задание</w:t>
      </w:r>
      <w:r>
        <w:rPr>
          <w:rFonts w:ascii="Times New Roman" w:hAnsi="Times New Roman" w:cs="Times New Roman"/>
          <w:bCs/>
          <w:sz w:val="28"/>
          <w:szCs w:val="28"/>
        </w:rPr>
        <w:t>:</w:t>
      </w:r>
    </w:p>
    <w:p w14:paraId="6CDF01C4"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Сколько единиц информации может одновременно обрабатывать кратковременная память:</w:t>
      </w:r>
    </w:p>
    <w:p w14:paraId="42539F69"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Не более трех</w:t>
      </w:r>
    </w:p>
    <w:p w14:paraId="1D174581"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2.Пять</w:t>
      </w:r>
    </w:p>
    <w:p w14:paraId="20D22ED8"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З.Не</w:t>
      </w:r>
      <w:proofErr w:type="spellEnd"/>
      <w:r>
        <w:rPr>
          <w:rFonts w:ascii="Times New Roman" w:hAnsi="Times New Roman" w:cs="Times New Roman"/>
          <w:sz w:val="28"/>
          <w:szCs w:val="28"/>
        </w:rPr>
        <w:t xml:space="preserve"> более семи</w:t>
      </w:r>
    </w:p>
    <w:p w14:paraId="3A5BEB29"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Десять</w:t>
      </w:r>
    </w:p>
    <w:p w14:paraId="735963CD"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Двенадцать</w:t>
      </w:r>
    </w:p>
    <w:p w14:paraId="47569C7E"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5 задание:</w:t>
      </w:r>
    </w:p>
    <w:p w14:paraId="60BE72B3"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Какое из перечисленных понятий наиболее подчеркивает социальную сущность человека: </w:t>
      </w:r>
    </w:p>
    <w:p w14:paraId="05433092"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Индивидуальность</w:t>
      </w:r>
    </w:p>
    <w:p w14:paraId="7DAB07F5"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Субъект</w:t>
      </w:r>
    </w:p>
    <w:p w14:paraId="255D47AE"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Индивид</w:t>
      </w:r>
    </w:p>
    <w:p w14:paraId="0693937D"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Личность </w:t>
      </w:r>
    </w:p>
    <w:p w14:paraId="668DDB81"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5.Человек</w:t>
      </w:r>
    </w:p>
    <w:p w14:paraId="6B2ACD6F"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6задание:</w:t>
      </w:r>
    </w:p>
    <w:p w14:paraId="641818E7"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Основными характеристиками мотивации успеха являются:</w:t>
      </w:r>
    </w:p>
    <w:p w14:paraId="0B80403F"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Активность</w:t>
      </w:r>
    </w:p>
    <w:p w14:paraId="522D5AB2"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2.Планирование будущего на большие промежутки времени</w:t>
      </w:r>
    </w:p>
    <w:p w14:paraId="30FD4624"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Пассивность</w:t>
      </w:r>
    </w:p>
    <w:p w14:paraId="7F78A6FF"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Инициативность</w:t>
      </w:r>
    </w:p>
    <w:p w14:paraId="52AB6F42"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5.Восприятие времени как бесцельно текущего</w:t>
      </w:r>
    </w:p>
    <w:p w14:paraId="15D8231A"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7задание:</w:t>
      </w:r>
    </w:p>
    <w:p w14:paraId="1FC7540B"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Операциями мышления являются: </w:t>
      </w:r>
    </w:p>
    <w:p w14:paraId="3CEFFB4B"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Адаптация </w:t>
      </w:r>
    </w:p>
    <w:p w14:paraId="5D884928"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2.Анализ </w:t>
      </w:r>
    </w:p>
    <w:p w14:paraId="506B665C"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Синтез</w:t>
      </w:r>
    </w:p>
    <w:p w14:paraId="4342C7AA"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Агглютинация</w:t>
      </w:r>
    </w:p>
    <w:p w14:paraId="73F2A257"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Абстрагирование</w:t>
      </w:r>
    </w:p>
    <w:p w14:paraId="3E4ADECA"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8задание:</w:t>
      </w:r>
    </w:p>
    <w:p w14:paraId="5951B689"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Какие из приведенных суждений правильны:</w:t>
      </w:r>
    </w:p>
    <w:p w14:paraId="2ED486BA"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Характер можно определять по одному поступку</w:t>
      </w:r>
    </w:p>
    <w:p w14:paraId="2A41690F"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2.Характер человека полностью зависит от его родителей</w:t>
      </w:r>
    </w:p>
    <w:p w14:paraId="2A6835F9"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3.Характер определяется всем образом жизни</w:t>
      </w:r>
    </w:p>
    <w:p w14:paraId="7AEB5CE8"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4.Каждый характер неповторим</w:t>
      </w:r>
    </w:p>
    <w:p w14:paraId="32582D1D"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5.Характер </w:t>
      </w:r>
      <w:proofErr w:type="gramStart"/>
      <w:r>
        <w:rPr>
          <w:rFonts w:ascii="Times New Roman" w:hAnsi="Times New Roman" w:cs="Times New Roman"/>
          <w:sz w:val="28"/>
          <w:szCs w:val="28"/>
        </w:rPr>
        <w:t>- это</w:t>
      </w:r>
      <w:proofErr w:type="gramEnd"/>
      <w:r>
        <w:rPr>
          <w:rFonts w:ascii="Times New Roman" w:hAnsi="Times New Roman" w:cs="Times New Roman"/>
          <w:sz w:val="28"/>
          <w:szCs w:val="28"/>
        </w:rPr>
        <w:t xml:space="preserve"> вся личность</w:t>
      </w:r>
    </w:p>
    <w:p w14:paraId="7BC77CAF"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9задание:</w:t>
      </w:r>
    </w:p>
    <w:p w14:paraId="2F074CE5"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Какие из предложенных качеств личности относятся к эмоциональным:</w:t>
      </w:r>
    </w:p>
    <w:p w14:paraId="461DC8D4"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Деятельный - бездеятельный</w:t>
      </w:r>
    </w:p>
    <w:p w14:paraId="7FAE4C79"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2.Оптимизм - пессимизм</w:t>
      </w:r>
    </w:p>
    <w:p w14:paraId="5CB8A788"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3.Смелость - трусость</w:t>
      </w:r>
    </w:p>
    <w:p w14:paraId="32FFE3B3"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4.Общительность - замкнутость</w:t>
      </w:r>
    </w:p>
    <w:p w14:paraId="1DCF14F5"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5.Добродушие – агрессивность</w:t>
      </w:r>
    </w:p>
    <w:p w14:paraId="2C63C70F"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10задание:</w:t>
      </w:r>
    </w:p>
    <w:p w14:paraId="0AD84BF1"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Выберите термины, употребляемые в психологии для обозначения динамики чувствительности:</w:t>
      </w:r>
    </w:p>
    <w:p w14:paraId="26E60696"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Синестезия</w:t>
      </w:r>
    </w:p>
    <w:p w14:paraId="61977E82"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Адаптация</w:t>
      </w:r>
    </w:p>
    <w:p w14:paraId="0BDD2F26"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Сенсибилизация</w:t>
      </w:r>
    </w:p>
    <w:p w14:paraId="3F668A30"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4.Эпикритичность</w:t>
      </w:r>
    </w:p>
    <w:p w14:paraId="5BD034EB"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Экстероцепция</w:t>
      </w:r>
    </w:p>
    <w:p w14:paraId="5D8B0146" w14:textId="77777777" w:rsidR="00300903" w:rsidRDefault="00300903" w:rsidP="00300903">
      <w:pPr>
        <w:shd w:val="clear" w:color="auto" w:fill="FFFFFF"/>
        <w:spacing w:after="0" w:line="240" w:lineRule="auto"/>
        <w:rPr>
          <w:rFonts w:ascii="Times New Roman" w:hAnsi="Times New Roman" w:cs="Times New Roman"/>
          <w:b/>
          <w:bCs/>
          <w:sz w:val="28"/>
          <w:szCs w:val="28"/>
        </w:rPr>
      </w:pPr>
    </w:p>
    <w:p w14:paraId="38BCB578" w14:textId="77777777" w:rsidR="00300903" w:rsidRDefault="00300903" w:rsidP="00300903">
      <w:pPr>
        <w:shd w:val="clear" w:color="auto" w:fill="FFFFFF"/>
        <w:spacing w:after="0" w:line="240" w:lineRule="auto"/>
        <w:rPr>
          <w:rFonts w:ascii="Times New Roman" w:hAnsi="Times New Roman" w:cs="Times New Roman"/>
          <w:sz w:val="28"/>
          <w:szCs w:val="28"/>
        </w:rPr>
      </w:pPr>
      <w:r>
        <w:rPr>
          <w:rFonts w:ascii="Times New Roman" w:hAnsi="Times New Roman" w:cs="Times New Roman"/>
          <w:b/>
          <w:bCs/>
          <w:sz w:val="28"/>
          <w:szCs w:val="28"/>
        </w:rPr>
        <w:t>2. Модуль</w:t>
      </w:r>
    </w:p>
    <w:p w14:paraId="3A8A8AAB"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Задание 1:</w:t>
      </w:r>
    </w:p>
    <w:p w14:paraId="6FF6A64C"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Что является предметом психологии: </w:t>
      </w:r>
    </w:p>
    <w:p w14:paraId="6456AC31"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Человеческое мышление</w:t>
      </w:r>
    </w:p>
    <w:p w14:paraId="6C18B3EE"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2.Поведение человека</w:t>
      </w:r>
    </w:p>
    <w:p w14:paraId="0ABBB364"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3.Факты, закономерности и механизмы психики</w:t>
      </w:r>
    </w:p>
    <w:p w14:paraId="5DDDB59B"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4.Межличностные отношения</w:t>
      </w:r>
    </w:p>
    <w:p w14:paraId="1D8CD094"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5.Нарушения психики</w:t>
      </w:r>
    </w:p>
    <w:p w14:paraId="3E2A8C5E"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Задание 2:</w:t>
      </w:r>
    </w:p>
    <w:p w14:paraId="0157BA62"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Выберите основные аспекты (компоненты) всякого общения:</w:t>
      </w:r>
    </w:p>
    <w:p w14:paraId="1D95F8FA"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Речь</w:t>
      </w:r>
    </w:p>
    <w:p w14:paraId="1D7D4B37"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Перцепция</w:t>
      </w:r>
    </w:p>
    <w:p w14:paraId="6ABB4B64"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Коммуникация</w:t>
      </w:r>
    </w:p>
    <w:p w14:paraId="2E482BAF"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4.Взаимодействие</w:t>
      </w:r>
    </w:p>
    <w:p w14:paraId="21C0AD65"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Взаимопонимание</w:t>
      </w:r>
    </w:p>
    <w:p w14:paraId="77C8C6D7"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Задание 3:</w:t>
      </w:r>
    </w:p>
    <w:p w14:paraId="6C812D6C"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В какой из ниже следующих строк перечислены виды проприоцептивных ощущений:</w:t>
      </w:r>
    </w:p>
    <w:p w14:paraId="32B88A3C"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Зрительные, слуховые, обонятельные</w:t>
      </w:r>
    </w:p>
    <w:p w14:paraId="6C9BFF54"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2.Органические, болевые</w:t>
      </w:r>
    </w:p>
    <w:p w14:paraId="379F2A0F"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3.Вкусовые, температурные</w:t>
      </w:r>
    </w:p>
    <w:p w14:paraId="701D54B1"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4.Равновесия, движения</w:t>
      </w:r>
    </w:p>
    <w:p w14:paraId="304702F0"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5.Тактильные, осязательные</w:t>
      </w:r>
    </w:p>
    <w:p w14:paraId="2F4875C0"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Задание 4:</w:t>
      </w:r>
    </w:p>
    <w:p w14:paraId="09DA01F2"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Какое из утверждений наиболее соответствует научному пониманию деятельности:</w:t>
      </w:r>
    </w:p>
    <w:p w14:paraId="0B89676D"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Поведение</w:t>
      </w:r>
    </w:p>
    <w:p w14:paraId="31517127"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Жизнедеятельность</w:t>
      </w:r>
    </w:p>
    <w:p w14:paraId="1C6EB39F"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3.Целенаправленная активность </w:t>
      </w:r>
    </w:p>
    <w:p w14:paraId="5DED950E"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4.Психическая активность </w:t>
      </w:r>
    </w:p>
    <w:p w14:paraId="7E7C200F"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5.Человеческий труд</w:t>
      </w:r>
    </w:p>
    <w:p w14:paraId="7AE6E7D1"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Задание 5:</w:t>
      </w:r>
    </w:p>
    <w:p w14:paraId="07582D3F"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Назовите характеристики человека как индивида:</w:t>
      </w:r>
    </w:p>
    <w:p w14:paraId="5CCC8827"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Половозрастные свойства</w:t>
      </w:r>
    </w:p>
    <w:p w14:paraId="2D9017D6"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2.Мировоззрение</w:t>
      </w:r>
    </w:p>
    <w:p w14:paraId="0BEF3427"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 Нейродинамические свойства</w:t>
      </w:r>
    </w:p>
    <w:p w14:paraId="72B0739D"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4.Соматотип</w:t>
      </w:r>
    </w:p>
    <w:p w14:paraId="765037C2"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5.Конституциональные особенности</w:t>
      </w:r>
    </w:p>
    <w:p w14:paraId="7E77F2B4"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Задание 6:</w:t>
      </w:r>
    </w:p>
    <w:p w14:paraId="5AA6CC84"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лучше всего удовлетворить потребность в положительной оценке окружающих и высокой самооценке:</w:t>
      </w:r>
    </w:p>
    <w:p w14:paraId="4C00B7CC"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С помощью достижений</w:t>
      </w:r>
    </w:p>
    <w:p w14:paraId="5297F0C3"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2.С помощью активности</w:t>
      </w:r>
    </w:p>
    <w:p w14:paraId="29FC5902"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З.С помощью аффилиации</w:t>
      </w:r>
    </w:p>
    <w:p w14:paraId="50EF7858"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4.С помощью любознательности</w:t>
      </w:r>
    </w:p>
    <w:p w14:paraId="0DE8A0E9"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5.С помощью неудач</w:t>
      </w:r>
    </w:p>
    <w:p w14:paraId="3071D56D"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Задание 7:</w:t>
      </w:r>
    </w:p>
    <w:p w14:paraId="1A1574B7"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Л.Н. Толстой в романе «Война и мир» описал состояние Пьера Безухова, попавшего на поле битвы: «Он не слышал звука пуль, визжащих со всех сторон, снарядов, пролетающих через него, не видел убитых и раненых, хотя многие падали недалеко от него. Он следовал</w:t>
      </w:r>
    </w:p>
    <w:p w14:paraId="442B5A36"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за генералом и напряженно размышлял, о чем - то». Какое свойство внимания появилось у Пьера Безухова:</w:t>
      </w:r>
    </w:p>
    <w:p w14:paraId="4E309944"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Распределение</w:t>
      </w:r>
    </w:p>
    <w:p w14:paraId="3974A2C4"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Рассеянность</w:t>
      </w:r>
    </w:p>
    <w:p w14:paraId="4A95039B"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3.Сосредоточенность</w:t>
      </w:r>
    </w:p>
    <w:p w14:paraId="51B8394F"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Ответственность</w:t>
      </w:r>
    </w:p>
    <w:p w14:paraId="237B6A09"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5.Переключение</w:t>
      </w:r>
    </w:p>
    <w:p w14:paraId="509FA90B"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Задание 8:</w:t>
      </w:r>
    </w:p>
    <w:p w14:paraId="1824F9AB"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Назовите основные проявления темперамента:</w:t>
      </w:r>
    </w:p>
    <w:p w14:paraId="5D8AD376"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Тип поведения человека:</w:t>
      </w:r>
    </w:p>
    <w:p w14:paraId="31DF3481"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2.Общая психическая активность</w:t>
      </w:r>
    </w:p>
    <w:p w14:paraId="5AEDFC26"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Динамические особенности моторики человека</w:t>
      </w:r>
    </w:p>
    <w:p w14:paraId="76EF1BFD"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4.Слабость или сила характера</w:t>
      </w:r>
    </w:p>
    <w:p w14:paraId="4E119F1D"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5.Динамика эмоциональности.</w:t>
      </w:r>
    </w:p>
    <w:p w14:paraId="1511EC16"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Задание 9:</w:t>
      </w:r>
    </w:p>
    <w:p w14:paraId="6B9AC595"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Назовите процессы памяти:</w:t>
      </w:r>
    </w:p>
    <w:p w14:paraId="2B9ACACF"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Запоминание</w:t>
      </w:r>
    </w:p>
    <w:p w14:paraId="6C632D68"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Переработка</w:t>
      </w:r>
    </w:p>
    <w:p w14:paraId="33D1D030"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3.Сохранение</w:t>
      </w:r>
    </w:p>
    <w:p w14:paraId="132CA060"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4.Осмысление</w:t>
      </w:r>
    </w:p>
    <w:p w14:paraId="32113BAC"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Воспроизведение.</w:t>
      </w:r>
    </w:p>
    <w:p w14:paraId="5A2B032F"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Задание 10:</w:t>
      </w:r>
    </w:p>
    <w:p w14:paraId="3F2609C6" w14:textId="77777777" w:rsidR="00300903" w:rsidRDefault="00300903" w:rsidP="00300903">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Назовите отрасль психологии, занимающуюся исследованием психологических особенностей и закономерностей процессов обучения и воспитания:</w:t>
      </w:r>
    </w:p>
    <w:p w14:paraId="3151D9C1"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Общая психология</w:t>
      </w:r>
    </w:p>
    <w:p w14:paraId="2C1B9F60"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Возрастная психология</w:t>
      </w:r>
    </w:p>
    <w:p w14:paraId="3ABDECAF"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Инженерная психология</w:t>
      </w:r>
    </w:p>
    <w:p w14:paraId="232DC201"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Педагогическая психология </w:t>
      </w:r>
    </w:p>
    <w:p w14:paraId="2D785E55" w14:textId="77777777" w:rsidR="00300903" w:rsidRDefault="00300903" w:rsidP="00300903">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5.Социальная психология.</w:t>
      </w:r>
    </w:p>
    <w:p w14:paraId="7DC79EAB" w14:textId="77777777" w:rsidR="00300903" w:rsidRDefault="00300903" w:rsidP="0030090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Критерии оценки:</w:t>
      </w:r>
    </w:p>
    <w:p w14:paraId="6E1F045F"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оценка «отлично»</w:t>
      </w:r>
      <w:r>
        <w:rPr>
          <w:rFonts w:ascii="Times New Roman" w:hAnsi="Times New Roman" w:cs="Times New Roman"/>
          <w:sz w:val="28"/>
          <w:szCs w:val="28"/>
        </w:rPr>
        <w:t xml:space="preserve"> выставляется студенту, если </w:t>
      </w:r>
      <w:r>
        <w:rPr>
          <w:rStyle w:val="c2"/>
          <w:rFonts w:ascii="Times New Roman" w:hAnsi="Times New Roman" w:cs="Times New Roman"/>
          <w:sz w:val="28"/>
          <w:szCs w:val="28"/>
        </w:rPr>
        <w:t>в заданиях открытого типа дан полный, развернутый ответ на поставленный вопрос</w:t>
      </w:r>
      <w:r>
        <w:rPr>
          <w:rFonts w:ascii="Times New Roman" w:hAnsi="Times New Roman" w:cs="Times New Roman"/>
          <w:sz w:val="28"/>
          <w:szCs w:val="28"/>
        </w:rPr>
        <w:t>;</w:t>
      </w:r>
    </w:p>
    <w:p w14:paraId="36F7B343"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t>- оценка «хорошо</w:t>
      </w:r>
      <w:proofErr w:type="gramStart"/>
      <w:r>
        <w:rPr>
          <w:rFonts w:ascii="Times New Roman" w:hAnsi="Times New Roman" w:cs="Times New Roman"/>
          <w:b/>
          <w:sz w:val="28"/>
          <w:szCs w:val="28"/>
        </w:rPr>
        <w:t>»</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если </w:t>
      </w:r>
      <w:r>
        <w:rPr>
          <w:rStyle w:val="c2"/>
          <w:rFonts w:ascii="Times New Roman" w:hAnsi="Times New Roman" w:cs="Times New Roman"/>
          <w:sz w:val="28"/>
          <w:szCs w:val="28"/>
        </w:rPr>
        <w:t>в заданиях открытого типа дан полный, развернутый ответ на поставленный вопрос; однако были допущены неточности в определении понятий, терминов и др.</w:t>
      </w:r>
      <w:r>
        <w:rPr>
          <w:rFonts w:ascii="Times New Roman" w:hAnsi="Times New Roman" w:cs="Times New Roman"/>
          <w:sz w:val="28"/>
          <w:szCs w:val="28"/>
        </w:rPr>
        <w:t>;</w:t>
      </w:r>
    </w:p>
    <w:p w14:paraId="57A4E9D4"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оценка «удовлетворительно</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если  </w:t>
      </w:r>
      <w:r>
        <w:rPr>
          <w:rStyle w:val="c2"/>
          <w:rFonts w:ascii="Times New Roman" w:hAnsi="Times New Roman" w:cs="Times New Roman"/>
          <w:sz w:val="28"/>
          <w:szCs w:val="28"/>
        </w:rPr>
        <w:t>в</w:t>
      </w:r>
      <w:proofErr w:type="gramEnd"/>
      <w:r>
        <w:rPr>
          <w:rStyle w:val="c2"/>
          <w:rFonts w:ascii="Times New Roman" w:hAnsi="Times New Roman" w:cs="Times New Roman"/>
          <w:sz w:val="28"/>
          <w:szCs w:val="28"/>
        </w:rPr>
        <w:t xml:space="preserve"> заданиях открытого типа дан неполный ответ на поставленный вопрос, в ответе не присутствуют доказательные примеры, текст со стилистическими и орфографическими ошибками</w:t>
      </w:r>
      <w:r>
        <w:rPr>
          <w:rStyle w:val="c2"/>
          <w:sz w:val="20"/>
          <w:szCs w:val="20"/>
        </w:rPr>
        <w:t>.</w:t>
      </w:r>
      <w:r>
        <w:rPr>
          <w:rFonts w:ascii="Times New Roman" w:hAnsi="Times New Roman" w:cs="Times New Roman"/>
          <w:sz w:val="28"/>
          <w:szCs w:val="28"/>
        </w:rPr>
        <w:t>;</w:t>
      </w:r>
    </w:p>
    <w:p w14:paraId="6CAB57B5"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 оценка «неудовлетворительно</w:t>
      </w:r>
      <w:r>
        <w:rPr>
          <w:rFonts w:ascii="Times New Roman" w:hAnsi="Times New Roman" w:cs="Times New Roman"/>
          <w:sz w:val="28"/>
          <w:szCs w:val="28"/>
        </w:rPr>
        <w:t xml:space="preserve">», </w:t>
      </w:r>
      <w:r>
        <w:rPr>
          <w:rStyle w:val="c2"/>
          <w:rFonts w:ascii="Times New Roman" w:hAnsi="Times New Roman" w:cs="Times New Roman"/>
          <w:sz w:val="28"/>
          <w:szCs w:val="28"/>
        </w:rPr>
        <w:t xml:space="preserve">если на поставленные вопросы ответ отсутствует или </w:t>
      </w:r>
      <w:proofErr w:type="gramStart"/>
      <w:r>
        <w:rPr>
          <w:rStyle w:val="c2"/>
          <w:rFonts w:ascii="Times New Roman" w:hAnsi="Times New Roman" w:cs="Times New Roman"/>
          <w:sz w:val="28"/>
          <w:szCs w:val="28"/>
        </w:rPr>
        <w:t>неполный,  допущены</w:t>
      </w:r>
      <w:proofErr w:type="gramEnd"/>
      <w:r>
        <w:rPr>
          <w:rStyle w:val="c2"/>
          <w:rFonts w:ascii="Times New Roman" w:hAnsi="Times New Roman" w:cs="Times New Roman"/>
          <w:sz w:val="28"/>
          <w:szCs w:val="28"/>
        </w:rPr>
        <w:t xml:space="preserve"> существенные ошибки в теоретическом материале (терминах, понятиях).</w:t>
      </w:r>
      <w:r>
        <w:rPr>
          <w:rFonts w:ascii="Times New Roman" w:hAnsi="Times New Roman" w:cs="Times New Roman"/>
          <w:sz w:val="28"/>
          <w:szCs w:val="28"/>
        </w:rPr>
        <w:t>;</w:t>
      </w:r>
    </w:p>
    <w:p w14:paraId="0450B7F7"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оценка «зачтено</w:t>
      </w:r>
      <w:r>
        <w:rPr>
          <w:rFonts w:ascii="Times New Roman" w:hAnsi="Times New Roman" w:cs="Times New Roman"/>
          <w:sz w:val="28"/>
          <w:szCs w:val="28"/>
        </w:rPr>
        <w:t>» выставляется студенту, если 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w:t>
      </w:r>
    </w:p>
    <w:p w14:paraId="27AE1FED" w14:textId="77777777" w:rsidR="00300903" w:rsidRDefault="00300903" w:rsidP="00300903">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sz w:val="28"/>
          <w:szCs w:val="28"/>
        </w:rPr>
        <w:t>- оценка «не зачтено»</w:t>
      </w:r>
      <w:r>
        <w:rPr>
          <w:rFonts w:ascii="Times New Roman" w:hAnsi="Times New Roman" w:cs="Times New Roman"/>
          <w:sz w:val="28"/>
          <w:szCs w:val="28"/>
        </w:rPr>
        <w:t xml:space="preserve"> выставляется студенту, если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отсутствием логичности и последовательности.</w:t>
      </w:r>
    </w:p>
    <w:p w14:paraId="5E0B8C7B" w14:textId="77777777" w:rsidR="00300903" w:rsidRDefault="00300903" w:rsidP="00300903">
      <w:pPr>
        <w:autoSpaceDE w:val="0"/>
        <w:autoSpaceDN w:val="0"/>
        <w:adjustRightInd w:val="0"/>
        <w:spacing w:after="0" w:line="240" w:lineRule="auto"/>
        <w:rPr>
          <w:rFonts w:ascii="Times New Roman" w:hAnsi="Times New Roman" w:cs="Times New Roman"/>
          <w:b/>
          <w:bCs/>
          <w:sz w:val="28"/>
          <w:szCs w:val="28"/>
        </w:rPr>
      </w:pPr>
    </w:p>
    <w:p w14:paraId="7C192C29" w14:textId="77777777" w:rsidR="00300903" w:rsidRDefault="00300903" w:rsidP="00300903">
      <w:pPr>
        <w:autoSpaceDE w:val="0"/>
        <w:autoSpaceDN w:val="0"/>
        <w:adjustRightInd w:val="0"/>
        <w:spacing w:after="0" w:line="240" w:lineRule="auto"/>
        <w:jc w:val="center"/>
        <w:rPr>
          <w:rFonts w:ascii="Times New Roman" w:hAnsi="Times New Roman" w:cs="Times New Roman"/>
          <w:b/>
          <w:bCs/>
          <w:sz w:val="28"/>
          <w:szCs w:val="28"/>
        </w:rPr>
      </w:pPr>
    </w:p>
    <w:p w14:paraId="6CC02D28" w14:textId="77777777" w:rsidR="00300903" w:rsidRDefault="00300903" w:rsidP="0030090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Кейс-задача</w:t>
      </w:r>
    </w:p>
    <w:p w14:paraId="239158EF" w14:textId="77777777" w:rsidR="00300903" w:rsidRDefault="00300903" w:rsidP="0030090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Задание(я):</w:t>
      </w:r>
    </w:p>
    <w:tbl>
      <w:tblPr>
        <w:tblW w:w="10843" w:type="dxa"/>
        <w:tblCellSpacing w:w="7" w:type="dxa"/>
        <w:shd w:val="clear" w:color="auto" w:fill="FFFFFF"/>
        <w:tblLook w:val="04A0" w:firstRow="1" w:lastRow="0" w:firstColumn="1" w:lastColumn="0" w:noHBand="0" w:noVBand="1"/>
      </w:tblPr>
      <w:tblGrid>
        <w:gridCol w:w="10686"/>
        <w:gridCol w:w="50"/>
        <w:gridCol w:w="50"/>
        <w:gridCol w:w="57"/>
      </w:tblGrid>
      <w:tr w:rsidR="00300903" w14:paraId="1665B99B" w14:textId="77777777" w:rsidTr="00300903">
        <w:trPr>
          <w:tblCellSpacing w:w="7" w:type="dxa"/>
        </w:trPr>
        <w:tc>
          <w:tcPr>
            <w:tcW w:w="10815" w:type="dxa"/>
            <w:gridSpan w:val="4"/>
            <w:shd w:val="clear" w:color="auto" w:fill="FFFFFF"/>
            <w:tcMar>
              <w:top w:w="15" w:type="dxa"/>
              <w:left w:w="15" w:type="dxa"/>
              <w:bottom w:w="15" w:type="dxa"/>
              <w:right w:w="15" w:type="dxa"/>
            </w:tcMar>
            <w:hideMark/>
          </w:tcPr>
          <w:p w14:paraId="1A0D96FA" w14:textId="77777777" w:rsidR="00300903" w:rsidRDefault="00300903">
            <w:pPr>
              <w:spacing w:after="0" w:line="240" w:lineRule="auto"/>
              <w:rPr>
                <w:color w:val="000000"/>
                <w:sz w:val="28"/>
                <w:szCs w:val="28"/>
                <w:shd w:val="clear" w:color="auto" w:fill="FFFFFF"/>
              </w:rPr>
            </w:pPr>
            <w:r>
              <w:rPr>
                <w:rFonts w:ascii="Times New Roman" w:eastAsia="Times New Roman" w:hAnsi="Times New Roman" w:cs="Times New Roman"/>
                <w:b/>
                <w:bCs/>
                <w:sz w:val="28"/>
                <w:szCs w:val="28"/>
                <w:lang w:eastAsia="ru-RU"/>
              </w:rPr>
              <w:t>Кейс № 1.</w:t>
            </w:r>
          </w:p>
        </w:tc>
      </w:tr>
      <w:tr w:rsidR="00300903" w14:paraId="7C14C1EF" w14:textId="77777777" w:rsidTr="00300903">
        <w:trPr>
          <w:gridAfter w:val="3"/>
          <w:wAfter w:w="136" w:type="dxa"/>
          <w:trHeight w:val="276"/>
          <w:tblCellSpacing w:w="7" w:type="dxa"/>
        </w:trPr>
        <w:tc>
          <w:tcPr>
            <w:tcW w:w="10665" w:type="dxa"/>
            <w:shd w:val="clear" w:color="auto" w:fill="FFFFFF"/>
            <w:tcMar>
              <w:top w:w="15" w:type="dxa"/>
              <w:left w:w="15" w:type="dxa"/>
              <w:bottom w:w="15" w:type="dxa"/>
              <w:right w:w="15" w:type="dxa"/>
            </w:tcMar>
            <w:vAlign w:val="center"/>
            <w:hideMark/>
          </w:tcPr>
          <w:tbl>
            <w:tblPr>
              <w:tblW w:w="10635" w:type="dxa"/>
              <w:tblCellSpacing w:w="7" w:type="dxa"/>
              <w:shd w:val="clear" w:color="auto" w:fill="FFFFFF"/>
              <w:tblLook w:val="04A0" w:firstRow="1" w:lastRow="0" w:firstColumn="1" w:lastColumn="0" w:noHBand="0" w:noVBand="1"/>
            </w:tblPr>
            <w:tblGrid>
              <w:gridCol w:w="10292"/>
              <w:gridCol w:w="168"/>
              <w:gridCol w:w="175"/>
            </w:tblGrid>
            <w:tr w:rsidR="00300903" w14:paraId="4289D258" w14:textId="77777777">
              <w:trPr>
                <w:tblCellSpacing w:w="7" w:type="dxa"/>
              </w:trPr>
              <w:tc>
                <w:tcPr>
                  <w:tcW w:w="10271" w:type="dxa"/>
                  <w:shd w:val="clear" w:color="auto" w:fill="FFFFFF"/>
                  <w:tcMar>
                    <w:top w:w="15" w:type="dxa"/>
                    <w:left w:w="15" w:type="dxa"/>
                    <w:bottom w:w="15" w:type="dxa"/>
                    <w:right w:w="15" w:type="dxa"/>
                  </w:tcMar>
                  <w:hideMark/>
                </w:tcPr>
                <w:p w14:paraId="578E3F68" w14:textId="77777777" w:rsidR="00300903" w:rsidRDefault="0030090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         Воспитатель детского дома обратилась за помощью к педагогу-психологу:</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«Воспитатель заметила, что в ее группе, состоящей из девочек-подростков 14-16 лет</w:t>
                  </w:r>
                  <w:r>
                    <w:rPr>
                      <w:color w:val="000000"/>
                      <w:sz w:val="27"/>
                      <w:szCs w:val="27"/>
                      <w:shd w:val="clear" w:color="auto" w:fill="FFFFFF"/>
                    </w:rPr>
                    <w:t xml:space="preserve"> (всего </w:t>
                  </w:r>
                  <w:r>
                    <w:rPr>
                      <w:rFonts w:ascii="Times New Roman" w:hAnsi="Times New Roman" w:cs="Times New Roman"/>
                      <w:color w:val="000000"/>
                      <w:sz w:val="28"/>
                      <w:szCs w:val="28"/>
                      <w:shd w:val="clear" w:color="auto" w:fill="FFFFFF"/>
                    </w:rPr>
                    <w:t>в группе 8 человек), с одной из воспитанниц (Маша, 16 лет) никто из сверстниц не общается.  Марию игнорируют: не отвечают на ее вопросы и просьбы, не замечают ее в школе, на прогулках, во время занятий, избегают любого физического контакта, агрессивно реагируют, когда она прикасается к чьим-то вещам. Воспитатель, пытаясь выяснить ситуацию, решила поговорить с девочками, все молчали, никто не хотел называть причину подобного поведения. В итоге одна из воспитанниц резко ответила воспитателю: «А что вы хотели? Засунули к нам эту сифилисную, что нам теперь с ней обниматься что ли? Мы не хотим заразиться! Итак, все от нас остальные шарахаются благодаря ей!». Воспитатель пыталась сказать девочкам, что Маша, никак не может быть больной, иначе медики, не допустили бы ее в группу к остальным девочкам. Никто ее не стал слушать, а ситуация только ухудшалась».</w:t>
                  </w:r>
                </w:p>
                <w:p w14:paraId="0723594B" w14:textId="77777777" w:rsidR="00300903" w:rsidRDefault="0030090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1. Сформулируйте проблему и ее причины.</w:t>
                  </w:r>
                </w:p>
                <w:p w14:paraId="722543EC" w14:textId="77777777" w:rsidR="00300903" w:rsidRDefault="0030090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2. Какой алгоритм работы возможен с участниками ситуации (с указанием методов психолого-педагогической работы)?</w:t>
                  </w:r>
                </w:p>
                <w:p w14:paraId="1AAB9EFC" w14:textId="77777777" w:rsidR="00300903" w:rsidRDefault="0030090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       Ответы на вопросы.</w:t>
                  </w:r>
                </w:p>
                <w:p w14:paraId="44FEF2E7" w14:textId="77777777" w:rsidR="00300903" w:rsidRDefault="0030090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1. Девочка является аутсайдером («отщепенцем») группы якобы из-за подозреваемой болезни.</w:t>
                  </w:r>
                </w:p>
                <w:p w14:paraId="03B95B18" w14:textId="77777777" w:rsidR="00300903" w:rsidRDefault="00300903">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2. Во-первых, собрать группу (7 девочек без Маши) и открыто сообщить, что у Маши никакой болезни нет. Во-вторых, провести беседу с лидером (или с лидерами) </w:t>
                  </w:r>
                  <w:r>
                    <w:rPr>
                      <w:rFonts w:ascii="Times New Roman" w:hAnsi="Times New Roman" w:cs="Times New Roman"/>
                      <w:color w:val="000000"/>
                      <w:sz w:val="28"/>
                      <w:szCs w:val="28"/>
                      <w:shd w:val="clear" w:color="auto" w:fill="FFFFFF"/>
                    </w:rPr>
                    <w:lastRenderedPageBreak/>
                    <w:t>группы (обычно 1-2 человека), чтобы они общались с Машей, следили за ней, оказывали бы ей помощь, поддержку. Здесь еще необходимо показать, что Маша уважаема и почитаема воспитателями и учителями, тогда воспитанницы будут так же с уважением к ней относиться.</w:t>
                  </w:r>
                </w:p>
              </w:tc>
              <w:tc>
                <w:tcPr>
                  <w:tcW w:w="0" w:type="auto"/>
                  <w:shd w:val="clear" w:color="auto" w:fill="FFFFFF"/>
                  <w:tcMar>
                    <w:top w:w="15" w:type="dxa"/>
                    <w:left w:w="15" w:type="dxa"/>
                    <w:bottom w:w="15" w:type="dxa"/>
                    <w:right w:w="15" w:type="dxa"/>
                  </w:tcMar>
                  <w:hideMark/>
                </w:tcPr>
                <w:p w14:paraId="78E84CA8" w14:textId="77777777" w:rsidR="00300903" w:rsidRDefault="00300903">
                  <w:pPr>
                    <w:spacing w:after="0" w:line="256" w:lineRule="auto"/>
                  </w:pPr>
                </w:p>
              </w:tc>
              <w:tc>
                <w:tcPr>
                  <w:tcW w:w="0" w:type="auto"/>
                  <w:shd w:val="clear" w:color="auto" w:fill="FFFFFF"/>
                  <w:tcMar>
                    <w:top w:w="15" w:type="dxa"/>
                    <w:left w:w="15" w:type="dxa"/>
                    <w:bottom w:w="15" w:type="dxa"/>
                    <w:right w:w="15" w:type="dxa"/>
                  </w:tcMar>
                  <w:hideMark/>
                </w:tcPr>
                <w:p w14:paraId="02D1B7EE" w14:textId="77777777" w:rsidR="00300903" w:rsidRDefault="00300903">
                  <w:pPr>
                    <w:spacing w:after="0" w:line="256" w:lineRule="auto"/>
                  </w:pPr>
                </w:p>
              </w:tc>
            </w:tr>
          </w:tbl>
          <w:p w14:paraId="3C574C3E" w14:textId="77777777" w:rsidR="00300903" w:rsidRDefault="00300903">
            <w:pPr>
              <w:spacing w:after="0" w:line="256" w:lineRule="auto"/>
            </w:pPr>
          </w:p>
        </w:tc>
      </w:tr>
      <w:tr w:rsidR="00300903" w14:paraId="49C1E415" w14:textId="77777777" w:rsidTr="00300903">
        <w:trPr>
          <w:tblCellSpacing w:w="7" w:type="dxa"/>
        </w:trPr>
        <w:tc>
          <w:tcPr>
            <w:tcW w:w="10665" w:type="dxa"/>
            <w:shd w:val="clear" w:color="auto" w:fill="FFFFFF"/>
            <w:tcMar>
              <w:top w:w="15" w:type="dxa"/>
              <w:left w:w="15" w:type="dxa"/>
              <w:bottom w:w="15" w:type="dxa"/>
              <w:right w:w="15" w:type="dxa"/>
            </w:tcMar>
            <w:vAlign w:val="center"/>
            <w:hideMark/>
          </w:tcPr>
          <w:p w14:paraId="4360DEBE" w14:textId="77777777" w:rsidR="00300903" w:rsidRDefault="00300903">
            <w:pPr>
              <w:spacing w:after="0" w:line="256" w:lineRule="auto"/>
            </w:pPr>
          </w:p>
        </w:tc>
        <w:tc>
          <w:tcPr>
            <w:tcW w:w="0" w:type="auto"/>
            <w:shd w:val="clear" w:color="auto" w:fill="FFFFFF"/>
            <w:tcMar>
              <w:top w:w="15" w:type="dxa"/>
              <w:left w:w="15" w:type="dxa"/>
              <w:bottom w:w="15" w:type="dxa"/>
              <w:right w:w="15" w:type="dxa"/>
            </w:tcMar>
            <w:vAlign w:val="center"/>
            <w:hideMark/>
          </w:tcPr>
          <w:p w14:paraId="764DEEAB" w14:textId="77777777" w:rsidR="00300903" w:rsidRDefault="00300903">
            <w:pPr>
              <w:spacing w:after="0" w:line="256" w:lineRule="auto"/>
            </w:pPr>
          </w:p>
        </w:tc>
        <w:tc>
          <w:tcPr>
            <w:tcW w:w="0" w:type="auto"/>
            <w:shd w:val="clear" w:color="auto" w:fill="FFFFFF"/>
            <w:tcMar>
              <w:top w:w="15" w:type="dxa"/>
              <w:left w:w="15" w:type="dxa"/>
              <w:bottom w:w="15" w:type="dxa"/>
              <w:right w:w="15" w:type="dxa"/>
            </w:tcMar>
            <w:vAlign w:val="center"/>
            <w:hideMark/>
          </w:tcPr>
          <w:p w14:paraId="26CA198C" w14:textId="77777777" w:rsidR="00300903" w:rsidRDefault="00300903">
            <w:pPr>
              <w:spacing w:after="0" w:line="256" w:lineRule="auto"/>
            </w:pPr>
          </w:p>
        </w:tc>
        <w:tc>
          <w:tcPr>
            <w:tcW w:w="0" w:type="auto"/>
            <w:shd w:val="clear" w:color="auto" w:fill="FFFFFF"/>
            <w:tcMar>
              <w:top w:w="15" w:type="dxa"/>
              <w:left w:w="15" w:type="dxa"/>
              <w:bottom w:w="15" w:type="dxa"/>
              <w:right w:w="15" w:type="dxa"/>
            </w:tcMar>
            <w:vAlign w:val="center"/>
            <w:hideMark/>
          </w:tcPr>
          <w:p w14:paraId="3242DA6A" w14:textId="77777777" w:rsidR="00300903" w:rsidRDefault="00300903">
            <w:pPr>
              <w:spacing w:after="0" w:line="256" w:lineRule="auto"/>
            </w:pPr>
          </w:p>
        </w:tc>
      </w:tr>
    </w:tbl>
    <w:p w14:paraId="2E57CFB9" w14:textId="77777777" w:rsidR="00300903" w:rsidRDefault="00300903" w:rsidP="00300903">
      <w:pPr>
        <w:pStyle w:val="a3"/>
        <w:spacing w:before="0" w:beforeAutospacing="0" w:after="0" w:afterAutospacing="0"/>
        <w:rPr>
          <w:b/>
          <w:bCs/>
        </w:rPr>
      </w:pPr>
      <w:r>
        <w:rPr>
          <w:b/>
          <w:bCs/>
          <w:sz w:val="28"/>
          <w:szCs w:val="28"/>
        </w:rPr>
        <w:t>Кейс № 2.</w:t>
      </w:r>
    </w:p>
    <w:p w14:paraId="79C8BABB" w14:textId="77777777" w:rsidR="00300903" w:rsidRDefault="00300903" w:rsidP="00300903">
      <w:pPr>
        <w:pStyle w:val="a3"/>
        <w:spacing w:before="0" w:beforeAutospacing="0" w:after="0" w:afterAutospacing="0"/>
        <w:jc w:val="both"/>
        <w:rPr>
          <w:color w:val="000000"/>
          <w:sz w:val="28"/>
          <w:szCs w:val="28"/>
          <w:shd w:val="clear" w:color="auto" w:fill="FFFFFF"/>
        </w:rPr>
      </w:pPr>
      <w:r>
        <w:rPr>
          <w:color w:val="000000"/>
          <w:sz w:val="28"/>
          <w:szCs w:val="28"/>
        </w:rPr>
        <w:tab/>
      </w:r>
      <w:r>
        <w:rPr>
          <w:color w:val="000000"/>
          <w:sz w:val="28"/>
          <w:szCs w:val="28"/>
          <w:shd w:val="clear" w:color="auto" w:fill="FFFFFF"/>
        </w:rPr>
        <w:t>Директор школы обратился с запросом к социальному педагогу:</w:t>
      </w:r>
      <w:r>
        <w:rPr>
          <w:color w:val="000000"/>
          <w:sz w:val="28"/>
          <w:szCs w:val="28"/>
        </w:rPr>
        <w:br/>
      </w:r>
      <w:r>
        <w:rPr>
          <w:color w:val="000000"/>
          <w:sz w:val="28"/>
          <w:szCs w:val="28"/>
          <w:shd w:val="clear" w:color="auto" w:fill="FFFFFF"/>
        </w:rPr>
        <w:t xml:space="preserve">«Педагоги регулярно замечают учеников </w:t>
      </w:r>
      <w:proofErr w:type="gramStart"/>
      <w:r>
        <w:rPr>
          <w:color w:val="000000"/>
          <w:sz w:val="28"/>
          <w:szCs w:val="28"/>
          <w:shd w:val="clear" w:color="auto" w:fill="FFFFFF"/>
        </w:rPr>
        <w:t>8 «В» класса</w:t>
      </w:r>
      <w:proofErr w:type="gramEnd"/>
      <w:r>
        <w:rPr>
          <w:color w:val="000000"/>
          <w:sz w:val="28"/>
          <w:szCs w:val="28"/>
          <w:shd w:val="clear" w:color="auto" w:fill="FFFFFF"/>
        </w:rPr>
        <w:t xml:space="preserve"> курящими во дворе школы. Классный руководитель не знает, как уже повлиять на подростков, беседы на учеников никак не действуют. При этом родители данных учеников обвиняют во всем школу: педагоги не следят за учениками, а школа превратилась в «курилку», что вообще является нарушением. В последнее время стали возникать подозрения, что подростки курят не обычные сигареты, а употребляют наркотические вещества. Учеников уже вызывали к директору неоднократно, но эффекта нет. Педагогический коллектив не понимает, почему именно в этом классе возникла такая ситуация и что с ней делать». 1. Сформулируйте проблему и ее причины.</w:t>
      </w:r>
    </w:p>
    <w:p w14:paraId="24B07F90" w14:textId="77777777" w:rsidR="00300903" w:rsidRDefault="00300903" w:rsidP="00300903">
      <w:pPr>
        <w:pStyle w:val="a3"/>
        <w:spacing w:before="0" w:beforeAutospacing="0" w:after="0" w:afterAutospacing="0"/>
        <w:jc w:val="both"/>
        <w:rPr>
          <w:color w:val="000000"/>
          <w:sz w:val="28"/>
          <w:szCs w:val="28"/>
        </w:rPr>
      </w:pPr>
      <w:r>
        <w:rPr>
          <w:color w:val="000000"/>
          <w:sz w:val="28"/>
          <w:szCs w:val="28"/>
          <w:shd w:val="clear" w:color="auto" w:fill="FFFFFF"/>
        </w:rPr>
        <w:t>2. Какой алгоритм работы возможен с участниками ситуации (с указанием методов социально-педагогической работы)?</w:t>
      </w:r>
    </w:p>
    <w:p w14:paraId="221A72E2" w14:textId="77777777" w:rsidR="00300903" w:rsidRDefault="00300903" w:rsidP="00300903">
      <w:pPr>
        <w:pStyle w:val="a3"/>
        <w:spacing w:before="0" w:beforeAutospacing="0" w:after="0" w:afterAutospacing="0"/>
        <w:ind w:firstLine="708"/>
        <w:jc w:val="both"/>
        <w:rPr>
          <w:color w:val="000000"/>
          <w:sz w:val="28"/>
          <w:szCs w:val="28"/>
        </w:rPr>
      </w:pPr>
      <w:r>
        <w:rPr>
          <w:color w:val="000000"/>
          <w:sz w:val="28"/>
          <w:szCs w:val="28"/>
          <w:shd w:val="clear" w:color="auto" w:fill="FFFFFF"/>
        </w:rPr>
        <w:t>Ответы на вопросы.1. Распространенная проблема – курение, наркомания в учебных заведениях, до сих пор с этим борются. Причины – желание подростков расслабиться, повеселиться и поведать запретное.</w:t>
      </w:r>
    </w:p>
    <w:p w14:paraId="6BB60B16" w14:textId="77777777" w:rsidR="00300903" w:rsidRDefault="00300903" w:rsidP="00300903">
      <w:pPr>
        <w:pStyle w:val="a3"/>
        <w:spacing w:before="0" w:beforeAutospacing="0" w:after="0" w:afterAutospacing="0"/>
        <w:jc w:val="both"/>
        <w:rPr>
          <w:color w:val="000000"/>
          <w:sz w:val="28"/>
          <w:szCs w:val="28"/>
        </w:rPr>
      </w:pPr>
      <w:r>
        <w:rPr>
          <w:color w:val="000000"/>
          <w:sz w:val="28"/>
          <w:szCs w:val="28"/>
          <w:shd w:val="clear" w:color="auto" w:fill="FFFFFF"/>
        </w:rPr>
        <w:t>2. Во многих учебных заведениях ввели штраф 100-500 руб. с ученика, если застанут его курящим в учебном заведении или возле него. По поводу наркотиков с подростками уже борется полиция, если распознают наркомана или дилера сразу же отводят в детскую комнату полиции и определяют его в колонию для несовершеннолетних. Эти все меры борьбы должны знать ученики, об этом на классном часу должен рассказать классный руководитель, чтобы дети опасались курить и принимать наркотики. Так же необходимо проводить с подростками воспитательные мероприятия (конференции, игры, спектакли) о вреде курения и наркотиков, можно вместе с учениками нарисовать плакаты по этой проблеме.</w:t>
      </w:r>
    </w:p>
    <w:p w14:paraId="41D433AB" w14:textId="77777777" w:rsidR="00300903" w:rsidRDefault="00300903" w:rsidP="00300903">
      <w:pPr>
        <w:pStyle w:val="a3"/>
        <w:spacing w:before="0" w:beforeAutospacing="0" w:after="0" w:afterAutospacing="0"/>
        <w:rPr>
          <w:b/>
          <w:bCs/>
          <w:sz w:val="28"/>
          <w:szCs w:val="28"/>
        </w:rPr>
      </w:pPr>
    </w:p>
    <w:p w14:paraId="04CEF786" w14:textId="77777777" w:rsidR="00300903" w:rsidRDefault="00300903" w:rsidP="00300903">
      <w:pPr>
        <w:pStyle w:val="a3"/>
        <w:spacing w:before="0" w:beforeAutospacing="0" w:after="0" w:afterAutospacing="0"/>
        <w:rPr>
          <w:b/>
          <w:bCs/>
          <w:sz w:val="28"/>
          <w:szCs w:val="28"/>
        </w:rPr>
      </w:pPr>
      <w:r>
        <w:rPr>
          <w:b/>
          <w:bCs/>
          <w:sz w:val="28"/>
          <w:szCs w:val="28"/>
        </w:rPr>
        <w:t xml:space="preserve">Кейс № 3. </w:t>
      </w:r>
    </w:p>
    <w:p w14:paraId="12FA7F56" w14:textId="77777777" w:rsidR="00300903" w:rsidRDefault="00300903" w:rsidP="00300903">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Родители обратились к педагогу-психологу в дошкольном учреждении:</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«Светлана – первоклассница. Родители переживают по поводу ее погруженности в игровую деятельность. Они ограничивают время ее игр, объясняя «Теперь ты ученица, надо делать уроки», или запрещают носить в школу игрушки. Светлана очень огорчается по этому поводу и при первом удобном случае – хватается за любимые игрушки. Часто девочка рассаживает их рядами и имитирует учебную деятельность в классе. Она дает куклам задания, а затем передвигаясь по воображаемому классу помогает куклам выполнять ее поручения».</w:t>
      </w:r>
    </w:p>
    <w:p w14:paraId="2EF3CDCD" w14:textId="77777777" w:rsidR="00300903" w:rsidRDefault="00300903" w:rsidP="00300903">
      <w:pPr>
        <w:autoSpaceDE w:val="0"/>
        <w:autoSpaceDN w:val="0"/>
        <w:adjustRightInd w:val="0"/>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 Сформулируйте проблему и ее причины.</w:t>
      </w:r>
    </w:p>
    <w:p w14:paraId="5A2AF6DB" w14:textId="77777777" w:rsidR="00300903" w:rsidRDefault="00300903" w:rsidP="0030090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2. Какой алгоритм работы возможен с участниками ситуации (с указанием методов психолого-педагогической работы)?</w:t>
      </w:r>
    </w:p>
    <w:p w14:paraId="3D4D110A" w14:textId="77777777" w:rsidR="00300903" w:rsidRDefault="00300903" w:rsidP="00300903">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Ответы на вопросы.</w:t>
      </w:r>
    </w:p>
    <w:p w14:paraId="50939289" w14:textId="77777777" w:rsidR="00300903" w:rsidRDefault="00300903" w:rsidP="00300903">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1. Переход от игровой к учебной деятельности здесь имеет постепенный, а не резкий характер. Для Светы пока остается ведущей игровая деятельность (которая была в детском саду), а учебная – второстепенной (которая преобладает в школе).</w:t>
      </w:r>
    </w:p>
    <w:p w14:paraId="48696CCF" w14:textId="77777777" w:rsidR="00300903" w:rsidRDefault="00300903" w:rsidP="00300903">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color w:val="000000"/>
          <w:sz w:val="28"/>
          <w:szCs w:val="28"/>
          <w:shd w:val="clear" w:color="auto" w:fill="FFFFFF"/>
        </w:rPr>
        <w:lastRenderedPageBreak/>
        <w:t>2. Нужно провести беседу с родителями Светы и успокоить их, что возможно со временем, уже во 2-ом классе девочка отставит игровую деятельность на второй план, а на первый план поставит учебную деятельность (подготовка уроков, получение хороших отметок), поскольку ее психика уже созреет («повзрослеет»). Хотя интересен здесь выход из проблемы – девочка соединила игру и обучение и стала учителем для кукол (возможно, при этом она формирует в себе педагогические умения для будущей профессии учителя). Возможно, здесь девочку не надо трогать психологическим воздействием.</w:t>
      </w:r>
    </w:p>
    <w:p w14:paraId="0F800F47" w14:textId="77777777" w:rsidR="00300903" w:rsidRDefault="00300903" w:rsidP="0030090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Критерии оценки:</w:t>
      </w:r>
    </w:p>
    <w:p w14:paraId="3ED6D49C"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«зачтено» выставляется студенту, если задание выполнено полностью, без ошибок, сделаны выводы;</w:t>
      </w:r>
    </w:p>
    <w:p w14:paraId="52A738E4" w14:textId="77777777" w:rsidR="00300903" w:rsidRDefault="00300903" w:rsidP="0030090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«не зачтено» выставляется студенту, если студент с заданием не справился.</w:t>
      </w:r>
    </w:p>
    <w:p w14:paraId="743E62F5" w14:textId="77777777" w:rsidR="00300903" w:rsidRDefault="00300903" w:rsidP="00300903">
      <w:pPr>
        <w:autoSpaceDE w:val="0"/>
        <w:autoSpaceDN w:val="0"/>
        <w:adjustRightInd w:val="0"/>
        <w:spacing w:after="0" w:line="240" w:lineRule="auto"/>
        <w:rPr>
          <w:rFonts w:ascii="Times New Roman" w:hAnsi="Times New Roman" w:cs="Times New Roman"/>
          <w:b/>
          <w:bCs/>
          <w:sz w:val="28"/>
          <w:szCs w:val="28"/>
        </w:rPr>
      </w:pPr>
    </w:p>
    <w:p w14:paraId="186752EF" w14:textId="77777777" w:rsidR="00300903" w:rsidRDefault="00300903" w:rsidP="0030090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Комплект заданий для контрольной работы</w:t>
      </w:r>
    </w:p>
    <w:p w14:paraId="4EE54D1A" w14:textId="77777777" w:rsidR="00300903" w:rsidRDefault="00300903" w:rsidP="00300903">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bCs/>
          <w:sz w:val="28"/>
          <w:szCs w:val="28"/>
        </w:rPr>
        <w:t xml:space="preserve">Тема 1. </w:t>
      </w:r>
      <w:r>
        <w:rPr>
          <w:rFonts w:ascii="Times New Roman" w:hAnsi="Times New Roman" w:cs="Times New Roman"/>
          <w:b/>
          <w:sz w:val="28"/>
          <w:szCs w:val="28"/>
        </w:rPr>
        <w:t>Психология как наука</w:t>
      </w:r>
    </w:p>
    <w:p w14:paraId="4DCBB3B7"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Вариант 1</w:t>
      </w:r>
      <w:r>
        <w:rPr>
          <w:rFonts w:ascii="Times New Roman" w:hAnsi="Times New Roman" w:cs="Times New Roman"/>
          <w:sz w:val="28"/>
          <w:szCs w:val="28"/>
        </w:rPr>
        <w:t xml:space="preserve">. </w:t>
      </w:r>
    </w:p>
    <w:p w14:paraId="1ABA4215"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Задание 1. Что такое психология? </w:t>
      </w:r>
    </w:p>
    <w:p w14:paraId="7685E7DB"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Когда впервые появился термин психология в научном понимании?</w:t>
      </w:r>
    </w:p>
    <w:p w14:paraId="0A1CC0A9"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Задание 2. Каково значение психологии в педагогической деятельности?</w:t>
      </w:r>
    </w:p>
    <w:p w14:paraId="0C17CFDD"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Вариант 2. </w:t>
      </w:r>
    </w:p>
    <w:p w14:paraId="088E1B2B"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Задание 1. </w:t>
      </w:r>
      <w:proofErr w:type="spellStart"/>
      <w:r>
        <w:rPr>
          <w:rFonts w:ascii="Times New Roman" w:hAnsi="Times New Roman" w:cs="Times New Roman"/>
          <w:bCs/>
          <w:sz w:val="28"/>
          <w:szCs w:val="28"/>
        </w:rPr>
        <w:t>Чтоизучает</w:t>
      </w:r>
      <w:proofErr w:type="spellEnd"/>
      <w:r>
        <w:rPr>
          <w:rFonts w:ascii="Times New Roman" w:hAnsi="Times New Roman" w:cs="Times New Roman"/>
          <w:bCs/>
          <w:sz w:val="28"/>
          <w:szCs w:val="28"/>
        </w:rPr>
        <w:t xml:space="preserve"> общая психология?</w:t>
      </w:r>
      <w:r>
        <w:rPr>
          <w:rFonts w:ascii="Times New Roman" w:hAnsi="Times New Roman" w:cs="Times New Roman"/>
          <w:sz w:val="28"/>
          <w:szCs w:val="28"/>
        </w:rPr>
        <w:t xml:space="preserve"> Перечислите основные этапы развития психологической науки;</w:t>
      </w:r>
    </w:p>
    <w:p w14:paraId="4EB4F7D8"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Задание 2. Какие группы методов использует психологическая наука?</w:t>
      </w:r>
    </w:p>
    <w:p w14:paraId="0F94EE4A" w14:textId="77777777" w:rsidR="00300903" w:rsidRDefault="00300903" w:rsidP="00300903">
      <w:pPr>
        <w:autoSpaceDE w:val="0"/>
        <w:autoSpaceDN w:val="0"/>
        <w:adjustRightInd w:val="0"/>
        <w:spacing w:after="0" w:line="240" w:lineRule="auto"/>
        <w:rPr>
          <w:rFonts w:ascii="Times New Roman" w:hAnsi="Times New Roman" w:cs="Times New Roman"/>
          <w:b/>
          <w:bCs/>
          <w:sz w:val="28"/>
          <w:szCs w:val="28"/>
        </w:rPr>
      </w:pPr>
    </w:p>
    <w:p w14:paraId="5F865809" w14:textId="77777777" w:rsidR="00300903" w:rsidRDefault="00300903" w:rsidP="00300903">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bCs/>
          <w:sz w:val="28"/>
          <w:szCs w:val="28"/>
        </w:rPr>
        <w:t xml:space="preserve">Тема </w:t>
      </w:r>
      <w:r>
        <w:rPr>
          <w:rFonts w:ascii="Times New Roman" w:hAnsi="Times New Roman" w:cs="Times New Roman"/>
          <w:b/>
          <w:sz w:val="28"/>
          <w:szCs w:val="28"/>
        </w:rPr>
        <w:t>2. Понятие о психике.</w:t>
      </w:r>
    </w:p>
    <w:p w14:paraId="3FEC323A"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Вариант 1</w:t>
      </w:r>
    </w:p>
    <w:p w14:paraId="634FB68E"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Задание 1. Перечислите основные уровни развития психики живых организмов;</w:t>
      </w:r>
    </w:p>
    <w:p w14:paraId="041B5D7A"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Задание 2. Что такое адаптация? </w:t>
      </w:r>
    </w:p>
    <w:p w14:paraId="28DDB669"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Вариант 2</w:t>
      </w:r>
    </w:p>
    <w:p w14:paraId="5CABB09C"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Задание 1. Перечислите основные функции психики;</w:t>
      </w:r>
    </w:p>
    <w:p w14:paraId="41A3420A"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Задание 2. Что является основой психики человека?</w:t>
      </w:r>
    </w:p>
    <w:p w14:paraId="2F294CA8" w14:textId="77777777" w:rsidR="00300903" w:rsidRDefault="00300903" w:rsidP="00300903">
      <w:pPr>
        <w:autoSpaceDE w:val="0"/>
        <w:autoSpaceDN w:val="0"/>
        <w:adjustRightInd w:val="0"/>
        <w:spacing w:after="0" w:line="240" w:lineRule="auto"/>
        <w:rPr>
          <w:rFonts w:ascii="Times New Roman" w:hAnsi="Times New Roman" w:cs="Times New Roman"/>
          <w:b/>
          <w:bCs/>
          <w:sz w:val="28"/>
          <w:szCs w:val="28"/>
        </w:rPr>
      </w:pPr>
    </w:p>
    <w:p w14:paraId="5E6E8665" w14:textId="77777777" w:rsidR="00300903" w:rsidRDefault="00300903" w:rsidP="00300903">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bCs/>
          <w:sz w:val="28"/>
          <w:szCs w:val="28"/>
        </w:rPr>
        <w:t xml:space="preserve">Тема </w:t>
      </w:r>
      <w:proofErr w:type="gramStart"/>
      <w:r>
        <w:rPr>
          <w:rFonts w:ascii="Times New Roman" w:hAnsi="Times New Roman" w:cs="Times New Roman"/>
          <w:b/>
          <w:sz w:val="28"/>
          <w:szCs w:val="28"/>
        </w:rPr>
        <w:t>3.Психология</w:t>
      </w:r>
      <w:proofErr w:type="gramEnd"/>
      <w:r>
        <w:rPr>
          <w:rFonts w:ascii="Times New Roman" w:hAnsi="Times New Roman" w:cs="Times New Roman"/>
          <w:b/>
          <w:sz w:val="28"/>
          <w:szCs w:val="28"/>
        </w:rPr>
        <w:t xml:space="preserve"> деятельности.</w:t>
      </w:r>
    </w:p>
    <w:p w14:paraId="5126C7D4"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Вариант 1</w:t>
      </w:r>
    </w:p>
    <w:p w14:paraId="57CCE283"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Задание 1. Что такое </w:t>
      </w:r>
      <w:proofErr w:type="gramStart"/>
      <w:r>
        <w:rPr>
          <w:rFonts w:ascii="Times New Roman" w:hAnsi="Times New Roman" w:cs="Times New Roman"/>
          <w:sz w:val="28"/>
          <w:szCs w:val="28"/>
        </w:rPr>
        <w:t>деятельность?;</w:t>
      </w:r>
      <w:proofErr w:type="gramEnd"/>
    </w:p>
    <w:p w14:paraId="6A1A94E7"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Задание </w:t>
      </w:r>
      <w:proofErr w:type="gramStart"/>
      <w:r>
        <w:rPr>
          <w:rFonts w:ascii="Times New Roman" w:hAnsi="Times New Roman" w:cs="Times New Roman"/>
          <w:sz w:val="28"/>
          <w:szCs w:val="28"/>
        </w:rPr>
        <w:t>2.Что</w:t>
      </w:r>
      <w:proofErr w:type="gramEnd"/>
      <w:r>
        <w:rPr>
          <w:rFonts w:ascii="Times New Roman" w:hAnsi="Times New Roman" w:cs="Times New Roman"/>
          <w:sz w:val="28"/>
          <w:szCs w:val="28"/>
        </w:rPr>
        <w:t xml:space="preserve"> относится к основным видам деятельности человека? </w:t>
      </w:r>
    </w:p>
    <w:p w14:paraId="18CF4F8A"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Вариант 2</w:t>
      </w:r>
    </w:p>
    <w:p w14:paraId="642B3101"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Задание </w:t>
      </w:r>
      <w:proofErr w:type="gramStart"/>
      <w:r>
        <w:rPr>
          <w:rFonts w:ascii="Times New Roman" w:hAnsi="Times New Roman" w:cs="Times New Roman"/>
          <w:sz w:val="28"/>
          <w:szCs w:val="28"/>
        </w:rPr>
        <w:t>1.Перечислите</w:t>
      </w:r>
      <w:proofErr w:type="gramEnd"/>
      <w:r>
        <w:rPr>
          <w:rFonts w:ascii="Times New Roman" w:hAnsi="Times New Roman" w:cs="Times New Roman"/>
          <w:sz w:val="28"/>
          <w:szCs w:val="28"/>
        </w:rPr>
        <w:t xml:space="preserve"> структурные компоненты деятельности;</w:t>
      </w:r>
    </w:p>
    <w:p w14:paraId="6803E554"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Задание </w:t>
      </w:r>
      <w:proofErr w:type="gramStart"/>
      <w:r>
        <w:rPr>
          <w:rFonts w:ascii="Times New Roman" w:hAnsi="Times New Roman" w:cs="Times New Roman"/>
          <w:sz w:val="28"/>
          <w:szCs w:val="28"/>
        </w:rPr>
        <w:t>2.Что</w:t>
      </w:r>
      <w:proofErr w:type="gramEnd"/>
      <w:r>
        <w:rPr>
          <w:rFonts w:ascii="Times New Roman" w:hAnsi="Times New Roman" w:cs="Times New Roman"/>
          <w:sz w:val="28"/>
          <w:szCs w:val="28"/>
        </w:rPr>
        <w:t xml:space="preserve"> такое ведущий вид деятельности?</w:t>
      </w:r>
    </w:p>
    <w:p w14:paraId="7881ABEB" w14:textId="77777777" w:rsidR="00300903" w:rsidRDefault="00300903" w:rsidP="00300903">
      <w:pPr>
        <w:autoSpaceDE w:val="0"/>
        <w:autoSpaceDN w:val="0"/>
        <w:adjustRightInd w:val="0"/>
        <w:spacing w:after="0" w:line="240" w:lineRule="auto"/>
        <w:rPr>
          <w:rFonts w:ascii="Times New Roman" w:hAnsi="Times New Roman" w:cs="Times New Roman"/>
          <w:b/>
          <w:bCs/>
          <w:sz w:val="28"/>
          <w:szCs w:val="28"/>
        </w:rPr>
      </w:pPr>
    </w:p>
    <w:p w14:paraId="21AD3F7F" w14:textId="77777777" w:rsidR="00300903" w:rsidRDefault="00300903" w:rsidP="0030090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Критерии оценки:</w:t>
      </w:r>
    </w:p>
    <w:p w14:paraId="0E69BEFC"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 оценка «отлично</w:t>
      </w:r>
      <w:r>
        <w:rPr>
          <w:rFonts w:ascii="Times New Roman" w:hAnsi="Times New Roman" w:cs="Times New Roman"/>
          <w:sz w:val="28"/>
          <w:szCs w:val="28"/>
        </w:rPr>
        <w:t>» выставляется студенту, если выполнил работу без ошибок и допустил не более одного недочета;</w:t>
      </w:r>
    </w:p>
    <w:p w14:paraId="09D086D8"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 оценка «хорошо</w:t>
      </w:r>
      <w:r>
        <w:rPr>
          <w:rFonts w:ascii="Times New Roman" w:hAnsi="Times New Roman" w:cs="Times New Roman"/>
          <w:sz w:val="28"/>
          <w:szCs w:val="28"/>
        </w:rPr>
        <w:t>» ставится, если студент выполнил работу полностью, но допустил в ней не более одной негрубой ошибки, не более двух недочетов;</w:t>
      </w:r>
    </w:p>
    <w:p w14:paraId="1FD1AFEA"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 оценка «удовлетворительно</w:t>
      </w:r>
      <w:r>
        <w:rPr>
          <w:rFonts w:ascii="Times New Roman" w:hAnsi="Times New Roman" w:cs="Times New Roman"/>
          <w:sz w:val="28"/>
          <w:szCs w:val="28"/>
        </w:rPr>
        <w:t>» если студент правильно выполнил не менее половины работы и допустил не более двух грубых ошибок;</w:t>
      </w:r>
    </w:p>
    <w:p w14:paraId="4A565443"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lastRenderedPageBreak/>
        <w:t>- оценка «неудовлетворительно</w:t>
      </w:r>
      <w:r>
        <w:rPr>
          <w:rFonts w:ascii="Times New Roman" w:hAnsi="Times New Roman" w:cs="Times New Roman"/>
          <w:sz w:val="28"/>
          <w:szCs w:val="28"/>
        </w:rPr>
        <w:t>» если студент допустил число ошибок, недочетов, превышающее норму, при которой может быть выставлена оценка 3;</w:t>
      </w:r>
    </w:p>
    <w:p w14:paraId="6CEB6747"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оценка «зачтено» выставляется студенту</w:t>
      </w:r>
      <w:r>
        <w:rPr>
          <w:rFonts w:ascii="Times New Roman" w:hAnsi="Times New Roman" w:cs="Times New Roman"/>
          <w:sz w:val="28"/>
          <w:szCs w:val="28"/>
        </w:rPr>
        <w:t xml:space="preserve">, если при ответе демонстрирует хорошее владение и использование знаний дисциплины, твердо знает материал, грамотно и по существу излагает его, не допуская существенных неточностей в ответе на вопрос, правильно трактует теоретические положения. Достаточно уверенно разбирается в проблемах, но не всегда в состоянии наметить пути их решения и </w:t>
      </w:r>
      <w:proofErr w:type="gramStart"/>
      <w:r>
        <w:rPr>
          <w:rFonts w:ascii="Times New Roman" w:hAnsi="Times New Roman" w:cs="Times New Roman"/>
          <w:sz w:val="28"/>
          <w:szCs w:val="28"/>
        </w:rPr>
        <w:t>критически проанализировать</w:t>
      </w:r>
      <w:proofErr w:type="gramEnd"/>
      <w:r>
        <w:rPr>
          <w:rFonts w:ascii="Times New Roman" w:hAnsi="Times New Roman" w:cs="Times New Roman"/>
          <w:sz w:val="28"/>
          <w:szCs w:val="28"/>
        </w:rPr>
        <w:t xml:space="preserve"> и оценить современные научные достижения.;</w:t>
      </w:r>
    </w:p>
    <w:p w14:paraId="1DE5FFF0"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оценка «не зачтено» выставляется студенту</w:t>
      </w:r>
      <w:r>
        <w:rPr>
          <w:rFonts w:ascii="Times New Roman" w:hAnsi="Times New Roman" w:cs="Times New Roman"/>
          <w:sz w:val="28"/>
          <w:szCs w:val="28"/>
        </w:rPr>
        <w:t>, если при ответе демонстрирует плохое знание значительной части основного материала дисциплины. Не информирован или слабо разбирается в проблемах и / или не в состоянии наметить пути их решения. Неспособен к критическому анализу и оценке современных научных достижений.</w:t>
      </w:r>
    </w:p>
    <w:p w14:paraId="1B985875" w14:textId="77777777" w:rsidR="00300903" w:rsidRDefault="00300903" w:rsidP="00300903">
      <w:pPr>
        <w:autoSpaceDE w:val="0"/>
        <w:autoSpaceDN w:val="0"/>
        <w:adjustRightInd w:val="0"/>
        <w:spacing w:after="0" w:line="240" w:lineRule="auto"/>
        <w:rPr>
          <w:rFonts w:ascii="Times New Roman" w:hAnsi="Times New Roman" w:cs="Times New Roman"/>
          <w:b/>
          <w:bCs/>
          <w:sz w:val="28"/>
          <w:szCs w:val="28"/>
        </w:rPr>
      </w:pPr>
    </w:p>
    <w:p w14:paraId="3E8631CF" w14:textId="77777777" w:rsidR="00300903" w:rsidRDefault="00300903" w:rsidP="0030090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Деловая (ролевая) игра</w:t>
      </w:r>
    </w:p>
    <w:p w14:paraId="3D31999B"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1. Тема </w:t>
      </w:r>
      <w:r>
        <w:rPr>
          <w:rFonts w:ascii="Times New Roman" w:hAnsi="Times New Roman" w:cs="Times New Roman"/>
          <w:bCs/>
          <w:sz w:val="28"/>
          <w:szCs w:val="28"/>
        </w:rPr>
        <w:t>«</w:t>
      </w:r>
      <w:r>
        <w:rPr>
          <w:rFonts w:ascii="Times New Roman" w:hAnsi="Times New Roman" w:cs="Times New Roman"/>
          <w:color w:val="181818"/>
          <w:sz w:val="28"/>
          <w:szCs w:val="28"/>
          <w:shd w:val="clear" w:color="auto" w:fill="FFFFFF"/>
        </w:rPr>
        <w:t>Конфликты в общении».</w:t>
      </w:r>
    </w:p>
    <w:p w14:paraId="32DEAD1F"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2. Концепция игры </w:t>
      </w:r>
      <w:r>
        <w:rPr>
          <w:rFonts w:ascii="Times New Roman" w:hAnsi="Times New Roman" w:cs="Times New Roman"/>
          <w:sz w:val="28"/>
          <w:szCs w:val="28"/>
        </w:rPr>
        <w:t xml:space="preserve">- </w:t>
      </w:r>
      <w:r>
        <w:rPr>
          <w:rFonts w:ascii="Times New Roman" w:hAnsi="Times New Roman" w:cs="Times New Roman"/>
          <w:color w:val="181818"/>
          <w:sz w:val="28"/>
          <w:szCs w:val="28"/>
          <w:shd w:val="clear" w:color="auto" w:fill="FFFFFF"/>
        </w:rPr>
        <w:t xml:space="preserve">перед студентами    ставится         </w:t>
      </w:r>
      <w:proofErr w:type="gramStart"/>
      <w:r>
        <w:rPr>
          <w:rFonts w:ascii="Times New Roman" w:hAnsi="Times New Roman" w:cs="Times New Roman"/>
          <w:color w:val="181818"/>
          <w:sz w:val="28"/>
          <w:szCs w:val="28"/>
          <w:shd w:val="clear" w:color="auto" w:fill="FFFFFF"/>
        </w:rPr>
        <w:t>задача:   </w:t>
      </w:r>
      <w:proofErr w:type="gramEnd"/>
      <w:r>
        <w:rPr>
          <w:rFonts w:ascii="Times New Roman" w:hAnsi="Times New Roman" w:cs="Times New Roman"/>
          <w:color w:val="181818"/>
          <w:sz w:val="28"/>
          <w:szCs w:val="28"/>
          <w:shd w:val="clear" w:color="auto" w:fill="FFFFFF"/>
        </w:rPr>
        <w:t>         анализ             конфликтной производственной ситуации, выработка стратегии разрешения конфликта и принятия решения по социально-психологическим и управленческим проблемам.</w:t>
      </w:r>
    </w:p>
    <w:p w14:paraId="23A441A0" w14:textId="77777777" w:rsidR="00300903" w:rsidRDefault="00300903" w:rsidP="0030090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3. Роли:</w:t>
      </w:r>
    </w:p>
    <w:p w14:paraId="6F7655EA" w14:textId="77777777" w:rsidR="00300903" w:rsidRDefault="00300903" w:rsidP="00300903">
      <w:pPr>
        <w:shd w:val="clear" w:color="auto" w:fill="FFFFFF"/>
        <w:spacing w:after="4" w:line="240" w:lineRule="auto"/>
        <w:ind w:left="721" w:right="56"/>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Менеджер центрального магазина.</w:t>
      </w:r>
    </w:p>
    <w:p w14:paraId="29CAD417" w14:textId="77777777" w:rsidR="00300903" w:rsidRDefault="00300903" w:rsidP="00300903">
      <w:pPr>
        <w:shd w:val="clear" w:color="auto" w:fill="FFFFFF"/>
        <w:spacing w:after="4" w:line="240" w:lineRule="auto"/>
        <w:ind w:left="721" w:right="56"/>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Председатель профкома магазина.</w:t>
      </w:r>
    </w:p>
    <w:p w14:paraId="6537475A" w14:textId="77777777" w:rsidR="00300903" w:rsidRDefault="00300903" w:rsidP="00300903">
      <w:pPr>
        <w:shd w:val="clear" w:color="auto" w:fill="FFFFFF"/>
        <w:spacing w:after="4" w:line="240" w:lineRule="auto"/>
        <w:ind w:left="721" w:right="56"/>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Заведующий продовольственным отделом.</w:t>
      </w:r>
    </w:p>
    <w:p w14:paraId="14B92F19" w14:textId="77777777" w:rsidR="00300903" w:rsidRDefault="00300903" w:rsidP="00300903">
      <w:pPr>
        <w:shd w:val="clear" w:color="auto" w:fill="FFFFFF"/>
        <w:spacing w:after="4" w:line="240" w:lineRule="auto"/>
        <w:ind w:left="721" w:right="56"/>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Продавец-лидер.</w:t>
      </w:r>
    </w:p>
    <w:p w14:paraId="1F509F09" w14:textId="77777777" w:rsidR="00300903" w:rsidRDefault="00300903" w:rsidP="00300903">
      <w:pPr>
        <w:shd w:val="clear" w:color="auto" w:fill="FFFFFF"/>
        <w:spacing w:after="4" w:line="240" w:lineRule="auto"/>
        <w:ind w:left="721" w:right="56"/>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Продавцы, подписавшие жалобу. </w:t>
      </w:r>
    </w:p>
    <w:p w14:paraId="72F1E4A6" w14:textId="77777777" w:rsidR="00300903" w:rsidRDefault="00300903" w:rsidP="00300903">
      <w:pPr>
        <w:shd w:val="clear" w:color="auto" w:fill="FFFFFF"/>
        <w:spacing w:after="4" w:line="240" w:lineRule="auto"/>
        <w:ind w:left="721" w:right="56"/>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Продавцы, не подписавшие жалобу.</w:t>
      </w:r>
    </w:p>
    <w:p w14:paraId="44DD9FFA"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4. Ожидаемый (е) результат (ы): </w:t>
      </w:r>
      <w:r>
        <w:rPr>
          <w:rFonts w:ascii="Times New Roman" w:hAnsi="Times New Roman" w:cs="Times New Roman"/>
          <w:color w:val="181818"/>
          <w:sz w:val="28"/>
          <w:szCs w:val="28"/>
          <w:shd w:val="clear" w:color="auto" w:fill="FFFFFF"/>
        </w:rPr>
        <w:t>более предметное понимание сущности конфликтной ситуации, формирование навыков стратегии выхода из конфликта.</w:t>
      </w:r>
    </w:p>
    <w:p w14:paraId="054F146A" w14:textId="77777777" w:rsidR="00300903" w:rsidRDefault="00300903" w:rsidP="0030090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Критерии оценки:</w:t>
      </w:r>
    </w:p>
    <w:p w14:paraId="45CECAC6" w14:textId="77777777" w:rsidR="00300903" w:rsidRDefault="00300903" w:rsidP="00300903">
      <w:pPr>
        <w:shd w:val="clear" w:color="auto" w:fill="FFFFFF"/>
        <w:spacing w:after="30" w:line="250" w:lineRule="atLeast"/>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color w:val="181818"/>
          <w:sz w:val="28"/>
          <w:szCs w:val="28"/>
          <w:lang w:eastAsia="ru-RU"/>
        </w:rPr>
        <w:t>«отлично»</w:t>
      </w:r>
      <w:r>
        <w:rPr>
          <w:rFonts w:ascii="Times New Roman" w:eastAsia="Times New Roman" w:hAnsi="Times New Roman" w:cs="Times New Roman"/>
          <w:color w:val="332E2D"/>
          <w:sz w:val="28"/>
          <w:szCs w:val="28"/>
          <w:lang w:eastAsia="ru-RU"/>
        </w:rPr>
        <w:t> – выставляется студенту, если он, участвуя в деловой игре, использует четкие определения базовых понятий изучаемой темы, умеет связать теоретические положения с конкретными фактами, аргументированно высказывает собственную позицию по проблеме;</w:t>
      </w:r>
    </w:p>
    <w:p w14:paraId="2945E479" w14:textId="77777777" w:rsidR="00300903" w:rsidRDefault="00300903" w:rsidP="00300903">
      <w:pPr>
        <w:shd w:val="clear" w:color="auto" w:fill="FFFFFF"/>
        <w:spacing w:after="26" w:line="256" w:lineRule="atLeast"/>
        <w:ind w:right="56"/>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color w:val="181818"/>
          <w:sz w:val="28"/>
          <w:szCs w:val="28"/>
          <w:lang w:eastAsia="ru-RU"/>
        </w:rPr>
        <w:t>«хорошо»</w:t>
      </w:r>
      <w:r>
        <w:rPr>
          <w:rFonts w:ascii="Times New Roman" w:eastAsia="Times New Roman" w:hAnsi="Times New Roman" w:cs="Times New Roman"/>
          <w:color w:val="332E2D"/>
          <w:sz w:val="28"/>
          <w:szCs w:val="28"/>
          <w:lang w:eastAsia="ru-RU"/>
        </w:rPr>
        <w:t> – выставляется студенту, если он не полностью владеет основными понятиями по теме деловой игры, поверхностно анализирует связи между явлениями, но в целом показывает понимание проблемы;</w:t>
      </w:r>
    </w:p>
    <w:p w14:paraId="795AC7ED" w14:textId="77777777" w:rsidR="00300903" w:rsidRDefault="00300903" w:rsidP="00300903">
      <w:pPr>
        <w:shd w:val="clear" w:color="auto" w:fill="FFFFFF"/>
        <w:spacing w:after="4" w:line="240" w:lineRule="auto"/>
        <w:ind w:right="56"/>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color w:val="181818"/>
          <w:sz w:val="28"/>
          <w:szCs w:val="28"/>
          <w:lang w:eastAsia="ru-RU"/>
        </w:rPr>
        <w:t>«удовлетворительно»</w:t>
      </w: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332E2D"/>
          <w:sz w:val="28"/>
          <w:szCs w:val="28"/>
          <w:lang w:eastAsia="ru-RU"/>
        </w:rPr>
        <w:t>– </w:t>
      </w:r>
      <w:r>
        <w:rPr>
          <w:rFonts w:ascii="Times New Roman" w:eastAsia="Times New Roman" w:hAnsi="Times New Roman" w:cs="Times New Roman"/>
          <w:color w:val="181818"/>
          <w:sz w:val="28"/>
          <w:szCs w:val="28"/>
          <w:lang w:eastAsia="ru-RU"/>
        </w:rPr>
        <w:t>выставляется студенту, если он плохо владеет содержанием излагаемого вопроса, позиции авторов констатирует, но не раскрывает;</w:t>
      </w:r>
    </w:p>
    <w:p w14:paraId="2AB4C45D" w14:textId="77777777" w:rsidR="00300903" w:rsidRDefault="00300903" w:rsidP="00300903">
      <w:pPr>
        <w:shd w:val="clear" w:color="auto" w:fill="FFFFFF"/>
        <w:spacing w:after="0" w:line="256" w:lineRule="atLeast"/>
        <w:ind w:right="56"/>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color w:val="181818"/>
          <w:sz w:val="28"/>
          <w:szCs w:val="28"/>
          <w:lang w:eastAsia="ru-RU"/>
        </w:rPr>
        <w:t>«неудовлетворительно»</w:t>
      </w:r>
      <w:r>
        <w:rPr>
          <w:rFonts w:ascii="Times New Roman" w:eastAsia="Times New Roman" w:hAnsi="Times New Roman" w:cs="Times New Roman"/>
          <w:color w:val="332E2D"/>
          <w:sz w:val="28"/>
          <w:szCs w:val="28"/>
          <w:lang w:eastAsia="ru-RU"/>
        </w:rPr>
        <w:t> выставляется студенту, если он излагает тему на бытовом уровне, не оперируя научными понятиями дисциплины, не раскрывая глубинных связей между явлениями.</w:t>
      </w:r>
    </w:p>
    <w:p w14:paraId="73DDE199" w14:textId="77777777" w:rsidR="00300903" w:rsidRDefault="00300903" w:rsidP="00300903">
      <w:pPr>
        <w:autoSpaceDE w:val="0"/>
        <w:autoSpaceDN w:val="0"/>
        <w:adjustRightInd w:val="0"/>
        <w:spacing w:after="0" w:line="240" w:lineRule="auto"/>
        <w:rPr>
          <w:rFonts w:ascii="Times New Roman" w:hAnsi="Times New Roman" w:cs="Times New Roman"/>
          <w:b/>
          <w:bCs/>
          <w:sz w:val="28"/>
          <w:szCs w:val="28"/>
        </w:rPr>
      </w:pPr>
    </w:p>
    <w:p w14:paraId="2224A52B" w14:textId="77777777" w:rsidR="00300903" w:rsidRDefault="00300903" w:rsidP="00300903">
      <w:pPr>
        <w:autoSpaceDE w:val="0"/>
        <w:autoSpaceDN w:val="0"/>
        <w:adjustRightInd w:val="0"/>
        <w:spacing w:after="0" w:line="240" w:lineRule="auto"/>
        <w:rPr>
          <w:rFonts w:ascii="Times New Roman" w:hAnsi="Times New Roman" w:cs="Times New Roman"/>
          <w:b/>
          <w:bCs/>
          <w:sz w:val="28"/>
          <w:szCs w:val="28"/>
        </w:rPr>
      </w:pPr>
    </w:p>
    <w:p w14:paraId="72E11C63" w14:textId="77777777" w:rsidR="00300903" w:rsidRDefault="00300903" w:rsidP="0030090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Темы рефератов</w:t>
      </w:r>
    </w:p>
    <w:p w14:paraId="410B03E4"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Межполушарная асимметрия мозга и ее влияние на психические процессы человека. </w:t>
      </w:r>
    </w:p>
    <w:p w14:paraId="5EA11A77"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Познание и понимание другого человека. </w:t>
      </w:r>
    </w:p>
    <w:p w14:paraId="658142DC"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3. Общение, его виды и функции. </w:t>
      </w:r>
    </w:p>
    <w:p w14:paraId="2AEEE6E3"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Конформизм и нонконформизм. </w:t>
      </w:r>
    </w:p>
    <w:p w14:paraId="2A1C5AB3"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Психоанализ: история и современность. </w:t>
      </w:r>
    </w:p>
    <w:p w14:paraId="1CD03C67"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Гуманистический подход – «третья сила в психологии». </w:t>
      </w:r>
    </w:p>
    <w:p w14:paraId="7BA9F7CF"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7. Роль общения в детском, подростковом и юношеском возрасте.</w:t>
      </w:r>
    </w:p>
    <w:p w14:paraId="4294A979"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Понятие психологического конфликта. </w:t>
      </w:r>
    </w:p>
    <w:p w14:paraId="5C3668BD"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9. Экономическая психология: цели, задачи, исследования.</w:t>
      </w:r>
    </w:p>
    <w:p w14:paraId="2E5CF613"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Психология принятия решений. </w:t>
      </w:r>
    </w:p>
    <w:p w14:paraId="3F590175"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11. Психология лидерства. </w:t>
      </w:r>
    </w:p>
    <w:p w14:paraId="5499B514"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12. Использование психологических методов в маркетинге. </w:t>
      </w:r>
    </w:p>
    <w:p w14:paraId="27C4965C"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13. Использование психологических методов в менеджменте. </w:t>
      </w:r>
    </w:p>
    <w:p w14:paraId="3BC915F3"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14. Сравнительная характеристика научной и житейской психологии. </w:t>
      </w:r>
    </w:p>
    <w:p w14:paraId="2C5BCC8B"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15. Сравнение психики животных и человека. </w:t>
      </w:r>
    </w:p>
    <w:p w14:paraId="58C2ABFD"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16. Основные понятия гештальтпсихологии. </w:t>
      </w:r>
    </w:p>
    <w:p w14:paraId="3F4CEB4B"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17. Предмет, методы, задачи и основные исследования в психологии поведения (бихевиоризме). </w:t>
      </w:r>
    </w:p>
    <w:p w14:paraId="04EB62AF"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18. Способности человека и их развитие. </w:t>
      </w:r>
    </w:p>
    <w:p w14:paraId="55357D29"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19. Представления о личности в психологии. </w:t>
      </w:r>
    </w:p>
    <w:p w14:paraId="000F6078"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20. Психология больших социальных групп. Стихийные группы и массовые движения. </w:t>
      </w:r>
    </w:p>
    <w:p w14:paraId="68F49583"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21. Малые группы как основной объект социально-психологических исследований. </w:t>
      </w:r>
    </w:p>
    <w:p w14:paraId="0A18AC18"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22. Влияние культуры и этноса на психологические характеристики человека </w:t>
      </w:r>
    </w:p>
    <w:p w14:paraId="6F8ECC3D"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23. Влияние пола на поведение и психологический облик человека. </w:t>
      </w:r>
    </w:p>
    <w:p w14:paraId="543E30DA"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24. Агрессивное поведение. Теории агрессии. </w:t>
      </w:r>
    </w:p>
    <w:p w14:paraId="70E4FC3A"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25. Иллюзии как феномен восприятия. </w:t>
      </w:r>
    </w:p>
    <w:p w14:paraId="1BAD1F87"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26. Пути, приёмы и средства улучшения памяти человека. </w:t>
      </w:r>
    </w:p>
    <w:p w14:paraId="5B9F4B98"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27. Воображение в познавательной и практической и творческой деятельности.</w:t>
      </w:r>
    </w:p>
    <w:p w14:paraId="0923DFFD"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28. Невербальные средства коммуникации. </w:t>
      </w:r>
    </w:p>
    <w:p w14:paraId="40549140"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29. Врожденное и приобретенное в способности человека к усвоению и использованию речи. </w:t>
      </w:r>
    </w:p>
    <w:p w14:paraId="075521C4"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30. Одаренность, талант, гениальность: соотношение понятий </w:t>
      </w:r>
    </w:p>
    <w:p w14:paraId="67FD03B0"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31. Межполушарная асимметрия мозга (относительное доминирование левого или же правого полушария) и ее влияние на психические процессы человека. </w:t>
      </w:r>
    </w:p>
    <w:p w14:paraId="70836C93"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32. Познание и понимание другого человека. </w:t>
      </w:r>
    </w:p>
    <w:p w14:paraId="7CE923FB"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33. Общение, его виды и функции. </w:t>
      </w:r>
    </w:p>
    <w:p w14:paraId="171659A2"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34. Конформизм и нонконформизм. </w:t>
      </w:r>
    </w:p>
    <w:p w14:paraId="4F7962A8"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35. Психоанализ: история и современность. </w:t>
      </w:r>
    </w:p>
    <w:p w14:paraId="7ECAB9D1"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36. Гуманистический подход – «третья сила в психологии». </w:t>
      </w:r>
    </w:p>
    <w:p w14:paraId="4247919E"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37. Роль общения в детском, подростковом и юношеском возрасте.</w:t>
      </w:r>
    </w:p>
    <w:p w14:paraId="4EAA3CA1"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38. Понятие психологического конфликта. </w:t>
      </w:r>
    </w:p>
    <w:p w14:paraId="73E4CB58"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39. Экономическая психология: цели, задачи, исследования. </w:t>
      </w:r>
    </w:p>
    <w:p w14:paraId="2B59ED86"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40. Психология принятия решений. </w:t>
      </w:r>
    </w:p>
    <w:p w14:paraId="33F9FF94" w14:textId="77777777" w:rsidR="00300903" w:rsidRDefault="00300903" w:rsidP="00300903">
      <w:pPr>
        <w:autoSpaceDE w:val="0"/>
        <w:autoSpaceDN w:val="0"/>
        <w:adjustRightInd w:val="0"/>
        <w:spacing w:after="0" w:line="240" w:lineRule="auto"/>
        <w:rPr>
          <w:rFonts w:ascii="Times New Roman" w:hAnsi="Times New Roman" w:cs="Times New Roman"/>
          <w:sz w:val="28"/>
          <w:szCs w:val="28"/>
        </w:rPr>
      </w:pPr>
    </w:p>
    <w:p w14:paraId="18CE98B3" w14:textId="77777777" w:rsidR="00300903" w:rsidRDefault="00300903" w:rsidP="0030090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Критерии оценки:</w:t>
      </w:r>
    </w:p>
    <w:p w14:paraId="48C4CCE4"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оценка «отлично»</w:t>
      </w:r>
      <w:r>
        <w:rPr>
          <w:rFonts w:ascii="Times New Roman" w:hAnsi="Times New Roman" w:cs="Times New Roman"/>
          <w:sz w:val="28"/>
          <w:szCs w:val="28"/>
        </w:rPr>
        <w:t xml:space="preserve"> выставляется студенту за полностью выполненную работу, в которой глубоко и грамотно, в соответствии с теорией соответствующего раздела программы учебной дисциплины, проанализирована поставленная перед студентом задача, при этом студент проявляет способность к научной аргументации собственной </w:t>
      </w:r>
      <w:r>
        <w:rPr>
          <w:rFonts w:ascii="Times New Roman" w:hAnsi="Times New Roman" w:cs="Times New Roman"/>
          <w:sz w:val="28"/>
          <w:szCs w:val="28"/>
        </w:rPr>
        <w:lastRenderedPageBreak/>
        <w:t>точки зрения, свободно оперирует знаниями по психологии и верно дает определения терминам;</w:t>
      </w:r>
    </w:p>
    <w:p w14:paraId="40F513B4"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оценка «хорошо»</w:t>
      </w:r>
      <w:r>
        <w:rPr>
          <w:rFonts w:ascii="Times New Roman" w:hAnsi="Times New Roman" w:cs="Times New Roman"/>
          <w:sz w:val="28"/>
          <w:szCs w:val="28"/>
        </w:rPr>
        <w:t xml:space="preserve"> ставится за полностью выполненную работу, в которой грамотно, в соответствии с теорией соответствующего раздела программы учебной дисциплины, проанализирована поставленная перед студентом задача, при этом студент проявляет способность к научной аргументации собственной точки зрения, определения терминам даны, но с некоторыми ошибками;</w:t>
      </w:r>
    </w:p>
    <w:p w14:paraId="1501C82B"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оценка «удовлетворительно»</w:t>
      </w:r>
      <w:r>
        <w:rPr>
          <w:rFonts w:ascii="Times New Roman" w:hAnsi="Times New Roman" w:cs="Times New Roman"/>
          <w:sz w:val="28"/>
          <w:szCs w:val="28"/>
        </w:rPr>
        <w:t xml:space="preserve"> в случае, если работа выполнена фрагментарно, без достаточного научного обоснования решений поставленных перед 10 студентом задач, связь результатов работы студента с теорией соответствующего раздела программы учебной дисциплины прослеживается слабо, в определениях допущено около 50% ошибок;</w:t>
      </w:r>
    </w:p>
    <w:p w14:paraId="0068E30E"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оценка «неудовлетворительно</w:t>
      </w:r>
      <w:r>
        <w:rPr>
          <w:rFonts w:ascii="Times New Roman" w:hAnsi="Times New Roman" w:cs="Times New Roman"/>
          <w:sz w:val="28"/>
          <w:szCs w:val="28"/>
        </w:rPr>
        <w:t>» ставится в случае, когда работа выполнено фрагментарно, студент проявляет незнание значительной части теоретического материала соответствующего раздела программы учебной дисциплины, допускает грубые ошибки, большинство терминов определены неверно;</w:t>
      </w:r>
    </w:p>
    <w:p w14:paraId="52DB43DC" w14:textId="77777777" w:rsidR="00300903" w:rsidRDefault="00300903" w:rsidP="00300903">
      <w:pPr>
        <w:autoSpaceDE w:val="0"/>
        <w:autoSpaceDN w:val="0"/>
        <w:adjustRightInd w:val="0"/>
        <w:spacing w:after="0" w:line="240" w:lineRule="auto"/>
        <w:rPr>
          <w:rFonts w:ascii="Times New Roman" w:hAnsi="Times New Roman" w:cs="Times New Roman"/>
          <w:b/>
          <w:bCs/>
          <w:sz w:val="28"/>
          <w:szCs w:val="28"/>
        </w:rPr>
      </w:pPr>
    </w:p>
    <w:p w14:paraId="40C73C78" w14:textId="77777777" w:rsidR="00300903" w:rsidRDefault="00300903" w:rsidP="0030090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Вопросы к зачёту</w:t>
      </w:r>
    </w:p>
    <w:p w14:paraId="36679EE3" w14:textId="77777777" w:rsidR="00300903" w:rsidRDefault="00300903" w:rsidP="00300903">
      <w:pPr>
        <w:autoSpaceDE w:val="0"/>
        <w:autoSpaceDN w:val="0"/>
        <w:adjustRightInd w:val="0"/>
        <w:spacing w:after="0" w:line="240" w:lineRule="auto"/>
        <w:rPr>
          <w:rFonts w:ascii="Times New Roman" w:hAnsi="Times New Roman" w:cs="Times New Roman"/>
          <w:b/>
          <w:bCs/>
          <w:sz w:val="28"/>
          <w:szCs w:val="28"/>
        </w:rPr>
      </w:pPr>
    </w:p>
    <w:p w14:paraId="40473565"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Предмет психологии. Задачи общей психологии.</w:t>
      </w:r>
    </w:p>
    <w:p w14:paraId="06D82FBF"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  Методы психологии.</w:t>
      </w:r>
    </w:p>
    <w:p w14:paraId="2EAC73E0"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Физиологические основы психики человека.</w:t>
      </w:r>
    </w:p>
    <w:p w14:paraId="28E628C6"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 Развитие психики у животных в филогенезе.</w:t>
      </w:r>
    </w:p>
    <w:p w14:paraId="20B709F3"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 Основные принципы психологической науки.</w:t>
      </w:r>
    </w:p>
    <w:p w14:paraId="290576D6"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6. Сознание - высшая форма психического отражения.</w:t>
      </w:r>
    </w:p>
    <w:p w14:paraId="51ACB520"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7. Сознательное и бессознательное.</w:t>
      </w:r>
    </w:p>
    <w:p w14:paraId="69AD6E1B"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8. Потребности и мотивы. </w:t>
      </w:r>
    </w:p>
    <w:p w14:paraId="3D65E7B6"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9. Самооценка и уровень притязаний.</w:t>
      </w:r>
    </w:p>
    <w:p w14:paraId="09770C29"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10. Группы, их классификация и структура.</w:t>
      </w:r>
    </w:p>
    <w:p w14:paraId="371A289B"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11. Формирование коллектива.</w:t>
      </w:r>
    </w:p>
    <w:p w14:paraId="0194A67E" w14:textId="77777777" w:rsidR="00300903" w:rsidRDefault="00300903" w:rsidP="00300903">
      <w:pPr>
        <w:shd w:val="clear" w:color="auto" w:fill="FFFFFF"/>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12.Понятие о деятельности и ее строение. Интериоризация и           экстериоризация деятельности.</w:t>
      </w:r>
    </w:p>
    <w:p w14:paraId="3EC3DDA1"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13. Умения, навыки, привычки.</w:t>
      </w:r>
    </w:p>
    <w:p w14:paraId="7B1A499F"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14. Основные виды деятельности.</w:t>
      </w:r>
    </w:p>
    <w:p w14:paraId="3A873FCA"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15. Психология общения.</w:t>
      </w:r>
    </w:p>
    <w:p w14:paraId="71A6F8EE"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 Личность. Теории и структура личности.</w:t>
      </w:r>
    </w:p>
    <w:p w14:paraId="2DA8A66B"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17. Понятие о внимании. Свойства и виды внимания.</w:t>
      </w:r>
    </w:p>
    <w:p w14:paraId="3A051656"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18. Понятие об ощущениях. Классификация ощущений. </w:t>
      </w:r>
    </w:p>
    <w:p w14:paraId="7036B54F"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19. Понятие о восприятии. Виды и закономерности восприятия.</w:t>
      </w:r>
    </w:p>
    <w:p w14:paraId="7DD69041"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20. Понятие о памяти. Виды и типы памяти.</w:t>
      </w:r>
    </w:p>
    <w:p w14:paraId="2B6917DC"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21. Сохранение, забывание, воспроизведение как процессы памяти.</w:t>
      </w:r>
    </w:p>
    <w:p w14:paraId="79C50B57"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 Приемы рационального запоминания. </w:t>
      </w:r>
    </w:p>
    <w:p w14:paraId="17510032"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23. Мышление как высшая форма познавательной деятельности.</w:t>
      </w:r>
    </w:p>
    <w:p w14:paraId="19812DBF"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24.Мыслительные операции. Понятие, суждение и умозаключение. Виды мышления.</w:t>
      </w:r>
    </w:p>
    <w:p w14:paraId="0BC4B8FA"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25. Понятие о воображении. Приемы творческого воображения.</w:t>
      </w:r>
    </w:p>
    <w:p w14:paraId="14F91854"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26. Понятие о воле. Структура волевого действия.</w:t>
      </w:r>
    </w:p>
    <w:p w14:paraId="33270943"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27.Понятие о чувствах и эмоциях. Формы протекания чувств. Виды чувств.</w:t>
      </w:r>
    </w:p>
    <w:p w14:paraId="7B9B1266" w14:textId="77777777" w:rsidR="00300903" w:rsidRDefault="00300903" w:rsidP="00300903">
      <w:pPr>
        <w:shd w:val="clear" w:color="auto" w:fill="FFFFFF"/>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28.Понятие о способностях. Задатки и способности. Структура.</w:t>
      </w:r>
    </w:p>
    <w:p w14:paraId="071DC2B4"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29.Понятие о темпераменте. Характеристика типов темперамента.</w:t>
      </w:r>
    </w:p>
    <w:p w14:paraId="1BC31962" w14:textId="77777777" w:rsidR="00300903" w:rsidRDefault="00300903" w:rsidP="00300903">
      <w:pPr>
        <w:shd w:val="clear" w:color="auto" w:fill="FFFFFF"/>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30. Понятие о характере. Структура характера.</w:t>
      </w:r>
    </w:p>
    <w:p w14:paraId="26B17B9A" w14:textId="77777777" w:rsidR="00300903" w:rsidRDefault="00300903" w:rsidP="00300903">
      <w:pPr>
        <w:autoSpaceDE w:val="0"/>
        <w:autoSpaceDN w:val="0"/>
        <w:adjustRightInd w:val="0"/>
        <w:spacing w:after="0" w:line="240" w:lineRule="auto"/>
        <w:rPr>
          <w:rFonts w:ascii="Times New Roman" w:hAnsi="Times New Roman" w:cs="Times New Roman"/>
          <w:b/>
          <w:bCs/>
          <w:sz w:val="28"/>
          <w:szCs w:val="28"/>
        </w:rPr>
      </w:pPr>
    </w:p>
    <w:p w14:paraId="01DF82DD" w14:textId="77777777" w:rsidR="00300903" w:rsidRDefault="00300903" w:rsidP="0030090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Критерии оценки:</w:t>
      </w:r>
    </w:p>
    <w:p w14:paraId="76AC096F"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оценка «зачтено» выставляется студенту</w:t>
      </w:r>
      <w:r>
        <w:rPr>
          <w:rFonts w:ascii="Times New Roman" w:hAnsi="Times New Roman" w:cs="Times New Roman"/>
          <w:sz w:val="28"/>
          <w:szCs w:val="28"/>
        </w:rPr>
        <w:t xml:space="preserve">, если при ответе демонстрирует хорошее владение и использование знаний дисциплины, твердо знает материал, грамотно и по существу излагает его, не допуская существенных неточностей в ответе на вопрос, правильно трактует теоретические положения. Достаточно уверенно разбирается в проблемах, но не всегда в состоянии наметить пути их решения и </w:t>
      </w:r>
      <w:proofErr w:type="gramStart"/>
      <w:r>
        <w:rPr>
          <w:rFonts w:ascii="Times New Roman" w:hAnsi="Times New Roman" w:cs="Times New Roman"/>
          <w:sz w:val="28"/>
          <w:szCs w:val="28"/>
        </w:rPr>
        <w:t>критически проанализировать</w:t>
      </w:r>
      <w:proofErr w:type="gramEnd"/>
      <w:r>
        <w:rPr>
          <w:rFonts w:ascii="Times New Roman" w:hAnsi="Times New Roman" w:cs="Times New Roman"/>
          <w:sz w:val="28"/>
          <w:szCs w:val="28"/>
        </w:rPr>
        <w:t xml:space="preserve"> и оценить современные научные достижения;</w:t>
      </w:r>
    </w:p>
    <w:p w14:paraId="40F2ED86" w14:textId="77777777" w:rsidR="00300903" w:rsidRDefault="00300903" w:rsidP="003009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оценка «не зачтено» выставляется студенту</w:t>
      </w:r>
      <w:r>
        <w:rPr>
          <w:rFonts w:ascii="Times New Roman" w:hAnsi="Times New Roman" w:cs="Times New Roman"/>
          <w:sz w:val="28"/>
          <w:szCs w:val="28"/>
        </w:rPr>
        <w:t>, если при ответе демонстрирует плохое знание значительной части основного материала дисциплины. Не информирован или слабо разбирается в проблемах и / или не в состоянии наметить пути их решения. Неспособен к критическому анализу и оценке современных научных достижений.</w:t>
      </w:r>
    </w:p>
    <w:p w14:paraId="428F045F" w14:textId="77777777" w:rsidR="00300903" w:rsidRDefault="00300903" w:rsidP="00300903">
      <w:pPr>
        <w:autoSpaceDE w:val="0"/>
        <w:autoSpaceDN w:val="0"/>
        <w:adjustRightInd w:val="0"/>
        <w:spacing w:after="0" w:line="240" w:lineRule="auto"/>
        <w:rPr>
          <w:rFonts w:ascii="Times New Roman" w:hAnsi="Times New Roman" w:cs="Times New Roman"/>
          <w:b/>
          <w:bCs/>
          <w:sz w:val="28"/>
          <w:szCs w:val="28"/>
        </w:rPr>
      </w:pPr>
    </w:p>
    <w:p w14:paraId="03A7906D" w14:textId="77777777" w:rsidR="00300903" w:rsidRDefault="00300903" w:rsidP="00300903">
      <w:pPr>
        <w:autoSpaceDE w:val="0"/>
        <w:autoSpaceDN w:val="0"/>
        <w:adjustRightInd w:val="0"/>
        <w:spacing w:after="0" w:line="240" w:lineRule="auto"/>
        <w:rPr>
          <w:rFonts w:ascii="Times New Roman" w:hAnsi="Times New Roman" w:cs="Times New Roman"/>
          <w:b/>
          <w:bCs/>
          <w:sz w:val="28"/>
          <w:szCs w:val="28"/>
        </w:rPr>
      </w:pPr>
    </w:p>
    <w:p w14:paraId="4E5C45E4" w14:textId="77777777" w:rsidR="00300903" w:rsidRDefault="00300903" w:rsidP="00300903">
      <w:pPr>
        <w:autoSpaceDE w:val="0"/>
        <w:autoSpaceDN w:val="0"/>
        <w:adjustRightInd w:val="0"/>
        <w:spacing w:after="0" w:line="240" w:lineRule="auto"/>
        <w:rPr>
          <w:rFonts w:ascii="Times New Roman" w:hAnsi="Times New Roman" w:cs="Times New Roman"/>
          <w:b/>
          <w:bCs/>
          <w:sz w:val="28"/>
          <w:szCs w:val="28"/>
        </w:rPr>
      </w:pPr>
    </w:p>
    <w:p w14:paraId="44F220AE" w14:textId="77777777" w:rsidR="00300903" w:rsidRDefault="00300903" w:rsidP="00300903">
      <w:pPr>
        <w:spacing w:after="0"/>
        <w:ind w:firstLine="709"/>
        <w:jc w:val="both"/>
      </w:pPr>
    </w:p>
    <w:p w14:paraId="17DC9FC9" w14:textId="77777777" w:rsidR="00300903" w:rsidRDefault="00300903" w:rsidP="00300903">
      <w:pPr>
        <w:spacing w:after="0"/>
        <w:ind w:firstLine="709"/>
        <w:jc w:val="both"/>
      </w:pPr>
    </w:p>
    <w:p w14:paraId="05EA9D11" w14:textId="77777777" w:rsidR="00F12C76" w:rsidRDefault="00F12C76" w:rsidP="006C0B77">
      <w:pPr>
        <w:spacing w:after="0"/>
        <w:ind w:firstLine="709"/>
        <w:jc w:val="both"/>
      </w:pPr>
    </w:p>
    <w:sectPr w:rsidR="00F12C76" w:rsidSect="00300903">
      <w:pgSz w:w="11906" w:h="16838" w:code="9"/>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95EF4"/>
    <w:multiLevelType w:val="multilevel"/>
    <w:tmpl w:val="72EA0958"/>
    <w:lvl w:ilvl="0">
      <w:start w:val="1"/>
      <w:numFmt w:val="decimal"/>
      <w:lvlText w:val="%1."/>
      <w:lvlJc w:val="left"/>
      <w:pPr>
        <w:ind w:left="360" w:hanging="360"/>
      </w:pPr>
      <w:rPr>
        <w:b/>
      </w:rPr>
    </w:lvl>
    <w:lvl w:ilvl="1">
      <w:start w:val="1"/>
      <w:numFmt w:val="decimal"/>
      <w:isLgl/>
      <w:lvlText w:val="%1.%2."/>
      <w:lvlJc w:val="left"/>
      <w:pPr>
        <w:ind w:left="284" w:hanging="360"/>
      </w:pPr>
      <w:rPr>
        <w:b/>
        <w:i w:val="0"/>
      </w:rPr>
    </w:lvl>
    <w:lvl w:ilvl="2">
      <w:start w:val="1"/>
      <w:numFmt w:val="decimal"/>
      <w:isLgl/>
      <w:lvlText w:val="%1.%2.%3."/>
      <w:lvlJc w:val="left"/>
      <w:pPr>
        <w:ind w:left="1418" w:hanging="720"/>
      </w:pPr>
      <w:rPr>
        <w:b/>
      </w:rPr>
    </w:lvl>
    <w:lvl w:ilvl="3">
      <w:start w:val="1"/>
      <w:numFmt w:val="decimal"/>
      <w:isLgl/>
      <w:lvlText w:val="%1.%2.%3.%4."/>
      <w:lvlJc w:val="left"/>
      <w:pPr>
        <w:ind w:left="1767" w:hanging="720"/>
      </w:pPr>
      <w:rPr>
        <w:b/>
      </w:rPr>
    </w:lvl>
    <w:lvl w:ilvl="4">
      <w:start w:val="1"/>
      <w:numFmt w:val="decimal"/>
      <w:isLgl/>
      <w:lvlText w:val="%1.%2.%3.%4.%5."/>
      <w:lvlJc w:val="left"/>
      <w:pPr>
        <w:ind w:left="2476" w:hanging="1080"/>
      </w:pPr>
      <w:rPr>
        <w:b/>
      </w:rPr>
    </w:lvl>
    <w:lvl w:ilvl="5">
      <w:start w:val="1"/>
      <w:numFmt w:val="decimal"/>
      <w:isLgl/>
      <w:lvlText w:val="%1.%2.%3.%4.%5.%6."/>
      <w:lvlJc w:val="left"/>
      <w:pPr>
        <w:ind w:left="2825" w:hanging="1080"/>
      </w:pPr>
      <w:rPr>
        <w:b/>
      </w:rPr>
    </w:lvl>
    <w:lvl w:ilvl="6">
      <w:start w:val="1"/>
      <w:numFmt w:val="decimal"/>
      <w:isLgl/>
      <w:lvlText w:val="%1.%2.%3.%4.%5.%6.%7."/>
      <w:lvlJc w:val="left"/>
      <w:pPr>
        <w:ind w:left="3534" w:hanging="1440"/>
      </w:pPr>
      <w:rPr>
        <w:b/>
      </w:rPr>
    </w:lvl>
    <w:lvl w:ilvl="7">
      <w:start w:val="1"/>
      <w:numFmt w:val="decimal"/>
      <w:isLgl/>
      <w:lvlText w:val="%1.%2.%3.%4.%5.%6.%7.%8."/>
      <w:lvlJc w:val="left"/>
      <w:pPr>
        <w:ind w:left="3883" w:hanging="1440"/>
      </w:pPr>
      <w:rPr>
        <w:b/>
      </w:rPr>
    </w:lvl>
    <w:lvl w:ilvl="8">
      <w:start w:val="1"/>
      <w:numFmt w:val="decimal"/>
      <w:isLgl/>
      <w:lvlText w:val="%1.%2.%3.%4.%5.%6.%7.%8.%9."/>
      <w:lvlJc w:val="left"/>
      <w:pPr>
        <w:ind w:left="4592" w:hanging="1800"/>
      </w:pPr>
      <w:rPr>
        <w:b/>
      </w:rPr>
    </w:lvl>
  </w:abstractNum>
  <w:num w:numId="1" w16cid:durableId="1204754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00903"/>
    <w:rsid w:val="000400DB"/>
    <w:rsid w:val="000461EC"/>
    <w:rsid w:val="00054A45"/>
    <w:rsid w:val="000A25B5"/>
    <w:rsid w:val="000B036F"/>
    <w:rsid w:val="0012431C"/>
    <w:rsid w:val="001F392C"/>
    <w:rsid w:val="002007D0"/>
    <w:rsid w:val="00201D21"/>
    <w:rsid w:val="002F212D"/>
    <w:rsid w:val="00300903"/>
    <w:rsid w:val="00337FD0"/>
    <w:rsid w:val="00365FA9"/>
    <w:rsid w:val="00417CA4"/>
    <w:rsid w:val="004C49AA"/>
    <w:rsid w:val="00513C66"/>
    <w:rsid w:val="00527F0F"/>
    <w:rsid w:val="00564E8A"/>
    <w:rsid w:val="006453CE"/>
    <w:rsid w:val="006A0F92"/>
    <w:rsid w:val="006C0B77"/>
    <w:rsid w:val="00796675"/>
    <w:rsid w:val="008242FF"/>
    <w:rsid w:val="00844637"/>
    <w:rsid w:val="00870751"/>
    <w:rsid w:val="008931F8"/>
    <w:rsid w:val="00894043"/>
    <w:rsid w:val="008A0F80"/>
    <w:rsid w:val="00922C48"/>
    <w:rsid w:val="00934156"/>
    <w:rsid w:val="009540A0"/>
    <w:rsid w:val="00970A0E"/>
    <w:rsid w:val="00A30F2A"/>
    <w:rsid w:val="00A4374C"/>
    <w:rsid w:val="00B17252"/>
    <w:rsid w:val="00B915B7"/>
    <w:rsid w:val="00BC109A"/>
    <w:rsid w:val="00C04A4B"/>
    <w:rsid w:val="00C35D2E"/>
    <w:rsid w:val="00C73A8B"/>
    <w:rsid w:val="00C938DD"/>
    <w:rsid w:val="00CC0B4C"/>
    <w:rsid w:val="00D4635F"/>
    <w:rsid w:val="00E4799F"/>
    <w:rsid w:val="00E7773C"/>
    <w:rsid w:val="00EA12F3"/>
    <w:rsid w:val="00EA59DF"/>
    <w:rsid w:val="00EE4070"/>
    <w:rsid w:val="00EE4179"/>
    <w:rsid w:val="00F12C76"/>
    <w:rsid w:val="00F533A1"/>
    <w:rsid w:val="00F97670"/>
    <w:rsid w:val="00FE34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DA13F"/>
  <w15:docId w15:val="{F0B5E560-FC6B-4F06-AABE-C639EAD1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903"/>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09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00903"/>
    <w:pPr>
      <w:ind w:left="720"/>
      <w:contextualSpacing/>
    </w:pPr>
  </w:style>
  <w:style w:type="paragraph" w:customStyle="1" w:styleId="Style26">
    <w:name w:val="Style26"/>
    <w:basedOn w:val="a"/>
    <w:uiPriority w:val="99"/>
    <w:semiHidden/>
    <w:rsid w:val="00300903"/>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Default">
    <w:name w:val="Default"/>
    <w:uiPriority w:val="99"/>
    <w:semiHidden/>
    <w:rsid w:val="0030090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eportMain">
    <w:name w:val="Report_Main"/>
    <w:basedOn w:val="a"/>
    <w:uiPriority w:val="99"/>
    <w:semiHidden/>
    <w:rsid w:val="00300903"/>
    <w:pPr>
      <w:spacing w:after="0" w:line="240" w:lineRule="auto"/>
    </w:pPr>
    <w:rPr>
      <w:rFonts w:ascii="Times New Roman" w:eastAsia="Times New Roman" w:hAnsi="Times New Roman" w:cs="Times New Roman"/>
      <w:sz w:val="24"/>
      <w:szCs w:val="24"/>
      <w:lang w:eastAsia="ru-RU"/>
    </w:rPr>
  </w:style>
  <w:style w:type="character" w:customStyle="1" w:styleId="FontStyle59">
    <w:name w:val="Font Style59"/>
    <w:rsid w:val="00300903"/>
    <w:rPr>
      <w:rFonts w:ascii="Times New Roman" w:hAnsi="Times New Roman" w:cs="Times New Roman" w:hint="default"/>
      <w:b/>
      <w:bCs/>
      <w:sz w:val="16"/>
      <w:szCs w:val="16"/>
    </w:rPr>
  </w:style>
  <w:style w:type="character" w:customStyle="1" w:styleId="2">
    <w:name w:val="Основной текст (2)"/>
    <w:rsid w:val="00300903"/>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c2">
    <w:name w:val="c2"/>
    <w:basedOn w:val="a0"/>
    <w:rsid w:val="00300903"/>
  </w:style>
  <w:style w:type="character" w:customStyle="1" w:styleId="Bodytext3">
    <w:name w:val="Body text|3_"/>
    <w:basedOn w:val="a0"/>
    <w:link w:val="Bodytext30"/>
    <w:locked/>
    <w:rsid w:val="00300903"/>
    <w:rPr>
      <w:rFonts w:ascii="Liberation Serif" w:eastAsia="Liberation Serif" w:hAnsi="Liberation Serif" w:cs="Liberation Serif"/>
    </w:rPr>
  </w:style>
  <w:style w:type="paragraph" w:customStyle="1" w:styleId="Bodytext30">
    <w:name w:val="Body text|3"/>
    <w:basedOn w:val="a"/>
    <w:link w:val="Bodytext3"/>
    <w:rsid w:val="00300903"/>
    <w:pPr>
      <w:widowControl w:val="0"/>
      <w:spacing w:after="450" w:line="340" w:lineRule="auto"/>
      <w:jc w:val="center"/>
    </w:pPr>
    <w:rPr>
      <w:rFonts w:ascii="Liberation Serif" w:eastAsia="Liberation Serif" w:hAnsi="Liberation Serif" w:cs="Liberation Serif"/>
    </w:rPr>
  </w:style>
  <w:style w:type="character" w:customStyle="1" w:styleId="Other1">
    <w:name w:val="Other|1_"/>
    <w:basedOn w:val="a0"/>
    <w:link w:val="Other10"/>
    <w:locked/>
    <w:rsid w:val="00201D21"/>
    <w:rPr>
      <w:rFonts w:ascii="Liberation Serif" w:eastAsia="Liberation Serif" w:hAnsi="Liberation Serif" w:cs="Liberation Serif"/>
      <w:sz w:val="18"/>
      <w:szCs w:val="18"/>
    </w:rPr>
  </w:style>
  <w:style w:type="paragraph" w:customStyle="1" w:styleId="Other10">
    <w:name w:val="Other|1"/>
    <w:basedOn w:val="a"/>
    <w:link w:val="Other1"/>
    <w:rsid w:val="00201D21"/>
    <w:pPr>
      <w:widowControl w:val="0"/>
      <w:spacing w:after="0" w:line="321" w:lineRule="auto"/>
    </w:pPr>
    <w:rPr>
      <w:rFonts w:ascii="Liberation Serif" w:eastAsia="Liberation Serif" w:hAnsi="Liberation Serif" w:cs="Liberation Serif"/>
      <w:sz w:val="18"/>
      <w:szCs w:val="18"/>
    </w:rPr>
  </w:style>
  <w:style w:type="paragraph" w:styleId="a5">
    <w:name w:val="Body Text"/>
    <w:basedOn w:val="a"/>
    <w:link w:val="a6"/>
    <w:uiPriority w:val="1"/>
    <w:semiHidden/>
    <w:unhideWhenUsed/>
    <w:qFormat/>
    <w:rsid w:val="00C35D2E"/>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semiHidden/>
    <w:rsid w:val="00C35D2E"/>
    <w:rPr>
      <w:rFonts w:ascii="Times New Roman" w:eastAsia="Times New Roman" w:hAnsi="Times New Roman" w:cs="Times New Roman"/>
      <w:sz w:val="28"/>
      <w:szCs w:val="28"/>
    </w:rPr>
  </w:style>
  <w:style w:type="paragraph" w:styleId="a7">
    <w:name w:val="Balloon Text"/>
    <w:basedOn w:val="a"/>
    <w:link w:val="a8"/>
    <w:uiPriority w:val="99"/>
    <w:semiHidden/>
    <w:unhideWhenUsed/>
    <w:rsid w:val="0089404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940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9619">
      <w:bodyDiv w:val="1"/>
      <w:marLeft w:val="0"/>
      <w:marRight w:val="0"/>
      <w:marTop w:val="0"/>
      <w:marBottom w:val="0"/>
      <w:divBdr>
        <w:top w:val="none" w:sz="0" w:space="0" w:color="auto"/>
        <w:left w:val="none" w:sz="0" w:space="0" w:color="auto"/>
        <w:bottom w:val="none" w:sz="0" w:space="0" w:color="auto"/>
        <w:right w:val="none" w:sz="0" w:space="0" w:color="auto"/>
      </w:divBdr>
    </w:div>
    <w:div w:id="607347786">
      <w:bodyDiv w:val="1"/>
      <w:marLeft w:val="0"/>
      <w:marRight w:val="0"/>
      <w:marTop w:val="0"/>
      <w:marBottom w:val="0"/>
      <w:divBdr>
        <w:top w:val="none" w:sz="0" w:space="0" w:color="auto"/>
        <w:left w:val="none" w:sz="0" w:space="0" w:color="auto"/>
        <w:bottom w:val="none" w:sz="0" w:space="0" w:color="auto"/>
        <w:right w:val="none" w:sz="0" w:space="0" w:color="auto"/>
      </w:divBdr>
    </w:div>
    <w:div w:id="817307193">
      <w:bodyDiv w:val="1"/>
      <w:marLeft w:val="0"/>
      <w:marRight w:val="0"/>
      <w:marTop w:val="0"/>
      <w:marBottom w:val="0"/>
      <w:divBdr>
        <w:top w:val="none" w:sz="0" w:space="0" w:color="auto"/>
        <w:left w:val="none" w:sz="0" w:space="0" w:color="auto"/>
        <w:bottom w:val="none" w:sz="0" w:space="0" w:color="auto"/>
        <w:right w:val="none" w:sz="0" w:space="0" w:color="auto"/>
      </w:divBdr>
    </w:div>
    <w:div w:id="880165513">
      <w:bodyDiv w:val="1"/>
      <w:marLeft w:val="0"/>
      <w:marRight w:val="0"/>
      <w:marTop w:val="0"/>
      <w:marBottom w:val="0"/>
      <w:divBdr>
        <w:top w:val="none" w:sz="0" w:space="0" w:color="auto"/>
        <w:left w:val="none" w:sz="0" w:space="0" w:color="auto"/>
        <w:bottom w:val="none" w:sz="0" w:space="0" w:color="auto"/>
        <w:right w:val="none" w:sz="0" w:space="0" w:color="auto"/>
      </w:divBdr>
    </w:div>
    <w:div w:id="1177421466">
      <w:bodyDiv w:val="1"/>
      <w:marLeft w:val="0"/>
      <w:marRight w:val="0"/>
      <w:marTop w:val="0"/>
      <w:marBottom w:val="0"/>
      <w:divBdr>
        <w:top w:val="none" w:sz="0" w:space="0" w:color="auto"/>
        <w:left w:val="none" w:sz="0" w:space="0" w:color="auto"/>
        <w:bottom w:val="none" w:sz="0" w:space="0" w:color="auto"/>
        <w:right w:val="none" w:sz="0" w:space="0" w:color="auto"/>
      </w:divBdr>
    </w:div>
    <w:div w:id="198326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35051-9720-4989-95A0-F5DCB0872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5129</Words>
  <Characters>29241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Ali Aliev</cp:lastModifiedBy>
  <cp:revision>23</cp:revision>
  <cp:lastPrinted>2023-07-31T13:30:00Z</cp:lastPrinted>
  <dcterms:created xsi:type="dcterms:W3CDTF">2023-07-12T19:25:00Z</dcterms:created>
  <dcterms:modified xsi:type="dcterms:W3CDTF">2025-07-01T16:22:00Z</dcterms:modified>
</cp:coreProperties>
</file>